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9" w:rsidRDefault="00781126" w:rsidP="0058100B">
      <w:pPr>
        <w:ind w:right="-285"/>
        <w:jc w:val="center"/>
        <w:rPr>
          <w:rFonts w:ascii="Verdana" w:hAnsi="Verdana" w:cs="Courier New"/>
          <w:b/>
        </w:rPr>
      </w:pPr>
      <w:bookmarkStart w:id="0" w:name="_GoBack"/>
      <w:bookmarkEnd w:id="0"/>
      <w:r>
        <w:rPr>
          <w:rFonts w:ascii="Verdana" w:hAnsi="Verdana" w:cs="Courier New"/>
          <w:b/>
        </w:rPr>
        <w:t>PIANO FINANZIARIO</w:t>
      </w:r>
    </w:p>
    <w:p w:rsidR="002813C5" w:rsidRDefault="002813C5" w:rsidP="002813C5">
      <w:pPr>
        <w:jc w:val="center"/>
        <w:rPr>
          <w:rFonts w:ascii="Verdana" w:hAnsi="Verdana" w:cs="Courier New"/>
        </w:rPr>
      </w:pPr>
      <w:r w:rsidRPr="002813C5">
        <w:rPr>
          <w:rFonts w:ascii="Verdana" w:hAnsi="Verdana" w:cs="Courier New"/>
        </w:rPr>
        <w:t>AVVISO PUBBLICO</w:t>
      </w:r>
      <w:r>
        <w:rPr>
          <w:rFonts w:ascii="Verdana" w:hAnsi="Verdana" w:cs="Courier New"/>
        </w:rPr>
        <w:t xml:space="preserve"> </w:t>
      </w:r>
    </w:p>
    <w:p w:rsidR="0015670C" w:rsidRPr="002813C5" w:rsidRDefault="002813C5" w:rsidP="002813C5">
      <w:pPr>
        <w:jc w:val="center"/>
        <w:rPr>
          <w:rFonts w:ascii="Verdana" w:hAnsi="Verdana" w:cs="Courier New"/>
        </w:rPr>
      </w:pPr>
      <w:r w:rsidRPr="002813C5">
        <w:rPr>
          <w:rFonts w:ascii="Verdana" w:hAnsi="Verdana" w:cs="Courier New"/>
        </w:rPr>
        <w:t>INVITO ALLA PRESENTAZ</w:t>
      </w:r>
      <w:r>
        <w:rPr>
          <w:rFonts w:ascii="Verdana" w:hAnsi="Verdana" w:cs="Courier New"/>
        </w:rPr>
        <w:t xml:space="preserve">IONE DI PROPOSTE DI INTERVENTO </w:t>
      </w:r>
      <w:r w:rsidRPr="002813C5">
        <w:rPr>
          <w:rFonts w:ascii="Verdana" w:hAnsi="Verdana" w:cs="Courier New"/>
        </w:rPr>
        <w:t>DA ATTUARE NELL’AMBITO DEL PROGRAMMA PER LA RIQUALIFICAZIONE URBANA E LA SICUREZZA DELL’AMBITO EST DELLA CITTA’ DI ORISTANO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1"/>
        <w:gridCol w:w="1892"/>
        <w:gridCol w:w="1892"/>
        <w:gridCol w:w="1892"/>
        <w:gridCol w:w="1892"/>
        <w:gridCol w:w="1892"/>
        <w:gridCol w:w="1892"/>
        <w:gridCol w:w="1892"/>
      </w:tblGrid>
      <w:tr w:rsidR="0015670C" w:rsidRPr="0015670C" w:rsidTr="00021BC3">
        <w:tc>
          <w:tcPr>
            <w:tcW w:w="1891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6"/>
                <w:szCs w:val="16"/>
              </w:rPr>
              <w:t>INTERVENTO</w:t>
            </w:r>
          </w:p>
        </w:tc>
        <w:tc>
          <w:tcPr>
            <w:tcW w:w="7568" w:type="dxa"/>
            <w:gridSpan w:val="4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8"/>
                <w:szCs w:val="18"/>
              </w:rPr>
              <w:t>COSTI DI REALIZZAZIONE</w:t>
            </w:r>
          </w:p>
        </w:tc>
        <w:tc>
          <w:tcPr>
            <w:tcW w:w="5676" w:type="dxa"/>
            <w:gridSpan w:val="3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8"/>
                <w:szCs w:val="18"/>
              </w:rPr>
              <w:t>PROVENIENZA RISORSE</w:t>
            </w:r>
          </w:p>
        </w:tc>
      </w:tr>
      <w:tr w:rsidR="0015670C" w:rsidTr="0015670C">
        <w:tc>
          <w:tcPr>
            <w:tcW w:w="1891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COSTO TOTALE €</w:t>
            </w: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COSTO INTERVENTI IMMATERIALI €</w:t>
            </w: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COSTO INTERVENTI DI NATURA FISICA €</w:t>
            </w: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COSTI DI GESTIONE PER UN QUINQUENNIO €</w:t>
            </w: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RISORSE </w:t>
            </w:r>
          </w:p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PRIVATE €</w:t>
            </w: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RISORSE PUBBLICHE </w:t>
            </w:r>
          </w:p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PROGRAMMA PERIFERIE DEGRADATE 2016 €</w:t>
            </w: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ALTRE RISORSE (INDICARE PROVENIENZA) €</w:t>
            </w:r>
          </w:p>
        </w:tc>
      </w:tr>
      <w:tr w:rsidR="0015670C" w:rsidTr="0015670C">
        <w:tc>
          <w:tcPr>
            <w:tcW w:w="1891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15670C" w:rsidTr="0015670C">
        <w:tc>
          <w:tcPr>
            <w:tcW w:w="1891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53699E" w:rsidRPr="0015670C" w:rsidTr="0015670C">
        <w:tc>
          <w:tcPr>
            <w:tcW w:w="1891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</w:tr>
      <w:tr w:rsidR="0015670C" w:rsidRPr="0015670C" w:rsidTr="0015670C">
        <w:tc>
          <w:tcPr>
            <w:tcW w:w="1891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8"/>
                <w:szCs w:val="18"/>
              </w:rPr>
              <w:t>TOTALE</w:t>
            </w: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</w:tr>
    </w:tbl>
    <w:p w:rsidR="0015670C" w:rsidRDefault="0015670C" w:rsidP="00C93A74">
      <w:pPr>
        <w:spacing w:after="120"/>
        <w:jc w:val="center"/>
        <w:rPr>
          <w:rFonts w:ascii="Verdana" w:hAnsi="Verdana" w:cs="Calibri"/>
          <w:i/>
          <w:sz w:val="18"/>
          <w:szCs w:val="18"/>
        </w:rPr>
      </w:pPr>
    </w:p>
    <w:p w:rsidR="0015670C" w:rsidRDefault="0053699E" w:rsidP="0053699E">
      <w:pPr>
        <w:spacing w:after="120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 xml:space="preserve">Breve descrizione delle modalità utilizzate per la stima dei costi dell’intervento e della provenienza delle risorse </w:t>
      </w:r>
    </w:p>
    <w:p w:rsidR="0053699E" w:rsidRDefault="0053699E" w:rsidP="0053699E">
      <w:pPr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9E" w:rsidRDefault="0053699E" w:rsidP="0053699E">
      <w:pPr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00B" w:rsidRDefault="0058100B" w:rsidP="0058100B">
      <w:pPr>
        <w:spacing w:line="360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Data …………………………….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</w:p>
    <w:p w:rsidR="0058100B" w:rsidRDefault="0058100B" w:rsidP="0058100B">
      <w:pPr>
        <w:spacing w:line="360" w:lineRule="auto"/>
        <w:ind w:firstLine="6096"/>
        <w:jc w:val="center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Firma </w:t>
      </w:r>
    </w:p>
    <w:p w:rsidR="00BF76C6" w:rsidRPr="00EC0476" w:rsidRDefault="0058100B" w:rsidP="00EC0476">
      <w:pPr>
        <w:spacing w:line="360" w:lineRule="auto"/>
        <w:ind w:firstLine="6096"/>
        <w:jc w:val="center"/>
        <w:rPr>
          <w:rFonts w:ascii="Verdana" w:hAnsi="Verdana" w:cs="Courier New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……………………………………………………..</w:t>
      </w:r>
    </w:p>
    <w:sectPr w:rsidR="00BF76C6" w:rsidRPr="00EC0476" w:rsidSect="00EC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F1" w:rsidRDefault="00B36EF1" w:rsidP="0058100B">
      <w:r>
        <w:separator/>
      </w:r>
    </w:p>
  </w:endnote>
  <w:endnote w:type="continuationSeparator" w:id="0">
    <w:p w:rsidR="00B36EF1" w:rsidRDefault="00B36EF1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C5" w:rsidRDefault="002813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4045"/>
      <w:docPartObj>
        <w:docPartGallery w:val="Page Numbers (Bottom of Page)"/>
        <w:docPartUnique/>
      </w:docPartObj>
    </w:sdtPr>
    <w:sdtEndPr/>
    <w:sdtContent>
      <w:p w:rsidR="005342FD" w:rsidRDefault="005342FD">
        <w:pPr>
          <w:pStyle w:val="Pidipagina"/>
          <w:jc w:val="right"/>
        </w:pPr>
        <w:r w:rsidRPr="002813C5">
          <w:rPr>
            <w:rFonts w:ascii="Arial" w:hAnsi="Arial" w:cs="Arial"/>
          </w:rPr>
          <w:fldChar w:fldCharType="begin"/>
        </w:r>
        <w:r w:rsidRPr="002813C5">
          <w:rPr>
            <w:rFonts w:ascii="Arial" w:hAnsi="Arial" w:cs="Arial"/>
          </w:rPr>
          <w:instrText>PAGE   \* MERGEFORMAT</w:instrText>
        </w:r>
        <w:r w:rsidRPr="002813C5">
          <w:rPr>
            <w:rFonts w:ascii="Arial" w:hAnsi="Arial" w:cs="Arial"/>
          </w:rPr>
          <w:fldChar w:fldCharType="separate"/>
        </w:r>
        <w:r w:rsidR="002474EC">
          <w:rPr>
            <w:rFonts w:ascii="Arial" w:hAnsi="Arial" w:cs="Arial"/>
            <w:noProof/>
          </w:rPr>
          <w:t>1</w:t>
        </w:r>
        <w:r w:rsidRPr="002813C5">
          <w:rPr>
            <w:rFonts w:ascii="Arial" w:hAnsi="Arial" w:cs="Arial"/>
          </w:rPr>
          <w:fldChar w:fldCharType="end"/>
        </w:r>
      </w:p>
    </w:sdtContent>
  </w:sdt>
  <w:p w:rsidR="005342FD" w:rsidRDefault="002813C5" w:rsidP="002813C5">
    <w:pPr>
      <w:pStyle w:val="Pidipagina"/>
      <w:tabs>
        <w:tab w:val="clear" w:pos="4819"/>
        <w:tab w:val="clear" w:pos="9638"/>
        <w:tab w:val="left" w:pos="36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C5" w:rsidRDefault="002813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F1" w:rsidRDefault="00B36EF1" w:rsidP="0058100B">
      <w:r>
        <w:separator/>
      </w:r>
    </w:p>
  </w:footnote>
  <w:footnote w:type="continuationSeparator" w:id="0">
    <w:p w:rsidR="00B36EF1" w:rsidRDefault="00B36EF1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C5" w:rsidRDefault="002813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C5" w:rsidRPr="00502159" w:rsidRDefault="00B36EF1" w:rsidP="002813C5">
    <w:pPr>
      <w:tabs>
        <w:tab w:val="center" w:pos="4536"/>
      </w:tabs>
      <w:jc w:val="center"/>
      <w:rPr>
        <w:sz w:val="16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7.5pt;margin-top:-28.5pt;width:58.5pt;height:64.5pt;z-index:251658240;mso-position-horizontal-relative:text;mso-position-vertical-relative:text" fillcolor="window">
          <v:imagedata r:id="rId1" o:title=""/>
          <w10:wrap type="topAndBottom"/>
        </v:shape>
        <o:OLEObject Type="Embed" ProgID="PBrush" ShapeID="_x0000_s2049" DrawAspect="Content" ObjectID="_1531238625" r:id="rId2"/>
      </w:pict>
    </w:r>
  </w:p>
  <w:p w:rsidR="002813C5" w:rsidRDefault="002813C5" w:rsidP="002813C5">
    <w:pPr>
      <w:tabs>
        <w:tab w:val="center" w:pos="4395"/>
      </w:tabs>
      <w:ind w:right="-58"/>
      <w:jc w:val="center"/>
      <w:rPr>
        <w:b/>
        <w:bCs/>
        <w:szCs w:val="20"/>
      </w:rPr>
    </w:pPr>
  </w:p>
  <w:p w:rsidR="002813C5" w:rsidRDefault="002813C5" w:rsidP="002813C5">
    <w:pPr>
      <w:tabs>
        <w:tab w:val="center" w:pos="4395"/>
      </w:tabs>
      <w:ind w:right="-58"/>
      <w:jc w:val="center"/>
      <w:rPr>
        <w:b/>
        <w:bCs/>
        <w:szCs w:val="20"/>
      </w:rPr>
    </w:pPr>
  </w:p>
  <w:p w:rsidR="002813C5" w:rsidRPr="00502159" w:rsidRDefault="002813C5" w:rsidP="002813C5">
    <w:pPr>
      <w:tabs>
        <w:tab w:val="center" w:pos="4395"/>
      </w:tabs>
      <w:ind w:right="-58"/>
      <w:jc w:val="center"/>
      <w:rPr>
        <w:b/>
        <w:bCs/>
        <w:szCs w:val="20"/>
      </w:rPr>
    </w:pPr>
    <w:r w:rsidRPr="00502159">
      <w:rPr>
        <w:b/>
        <w:bCs/>
        <w:szCs w:val="20"/>
      </w:rPr>
      <w:t>Comune di Oristano</w:t>
    </w:r>
  </w:p>
  <w:p w:rsidR="002813C5" w:rsidRPr="00502159" w:rsidRDefault="002813C5" w:rsidP="002813C5">
    <w:pPr>
      <w:tabs>
        <w:tab w:val="center" w:pos="4395"/>
      </w:tabs>
      <w:jc w:val="center"/>
      <w:rPr>
        <w:i/>
        <w:sz w:val="22"/>
        <w:szCs w:val="20"/>
      </w:rPr>
    </w:pPr>
    <w:r w:rsidRPr="00502159">
      <w:rPr>
        <w:i/>
        <w:sz w:val="22"/>
        <w:szCs w:val="20"/>
      </w:rPr>
      <w:t xml:space="preserve">Comuni de </w:t>
    </w:r>
    <w:proofErr w:type="spellStart"/>
    <w:r w:rsidRPr="00502159">
      <w:rPr>
        <w:i/>
        <w:sz w:val="22"/>
        <w:szCs w:val="20"/>
      </w:rPr>
      <w:t>Aristanis</w:t>
    </w:r>
    <w:proofErr w:type="spellEnd"/>
  </w:p>
  <w:p w:rsidR="002813C5" w:rsidRPr="000F7842" w:rsidRDefault="002813C5" w:rsidP="002813C5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PROGRAMMA STRAORDINARIO DI INTERVENTO PER LA RIQUALIFICAZIONE  URBANA</w:t>
    </w:r>
  </w:p>
  <w:p w:rsidR="002813C5" w:rsidRPr="000F7842" w:rsidRDefault="002813C5" w:rsidP="002813C5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E LA SICUREZZA DELLE  PERIFERIE  DELLE  CITTA'  METROPOLITANE  E  DEI</w:t>
    </w:r>
  </w:p>
  <w:p w:rsidR="002813C5" w:rsidRPr="000F7842" w:rsidRDefault="002813C5" w:rsidP="002813C5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 xml:space="preserve">COMUNI CAPOLUOGO DI PROVINCIA. </w:t>
    </w:r>
  </w:p>
  <w:p w:rsidR="002813C5" w:rsidRPr="000F7842" w:rsidRDefault="002813C5" w:rsidP="002813C5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ai sensi art. 1, comma n. 974 Legge  208 del 28/12/2015 "Disposizioni  per la formazione del bilancio annuale e pluriennale dello  Stato  (legge di stabilità 2016)</w:t>
    </w:r>
  </w:p>
  <w:p w:rsidR="002813C5" w:rsidRPr="000F7842" w:rsidRDefault="002813C5" w:rsidP="002813C5">
    <w:pPr>
      <w:spacing w:after="120"/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e del DPCM del 25 maggio 2016</w:t>
    </w:r>
  </w:p>
  <w:p w:rsidR="00305E60" w:rsidRDefault="00305E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22661" wp14:editId="71872F34">
              <wp:simplePos x="0" y="0"/>
              <wp:positionH relativeFrom="column">
                <wp:posOffset>-443865</wp:posOffset>
              </wp:positionH>
              <wp:positionV relativeFrom="paragraph">
                <wp:posOffset>40640</wp:posOffset>
              </wp:positionV>
              <wp:extent cx="10106025" cy="0"/>
              <wp:effectExtent l="0" t="19050" r="952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060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3.2pt" to="760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" strokecolor="#92d050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C5" w:rsidRDefault="002813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474"/>
    <w:multiLevelType w:val="hybridMultilevel"/>
    <w:tmpl w:val="2FB0D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2E"/>
    <w:multiLevelType w:val="multilevel"/>
    <w:tmpl w:val="D1DC8D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56AB157E"/>
    <w:multiLevelType w:val="hybridMultilevel"/>
    <w:tmpl w:val="404AB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A7240"/>
    <w:multiLevelType w:val="hybridMultilevel"/>
    <w:tmpl w:val="868AD7DA"/>
    <w:lvl w:ilvl="0" w:tplc="8B3E735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74"/>
    <w:rsid w:val="000D55B1"/>
    <w:rsid w:val="0014647A"/>
    <w:rsid w:val="0015670C"/>
    <w:rsid w:val="001B5B60"/>
    <w:rsid w:val="002474EC"/>
    <w:rsid w:val="002813C5"/>
    <w:rsid w:val="00290541"/>
    <w:rsid w:val="002E2723"/>
    <w:rsid w:val="00305E60"/>
    <w:rsid w:val="003C6CC8"/>
    <w:rsid w:val="003F64F1"/>
    <w:rsid w:val="004E4775"/>
    <w:rsid w:val="005342FD"/>
    <w:rsid w:val="0053699E"/>
    <w:rsid w:val="0058100B"/>
    <w:rsid w:val="0065015D"/>
    <w:rsid w:val="00781126"/>
    <w:rsid w:val="00961057"/>
    <w:rsid w:val="009B7A65"/>
    <w:rsid w:val="00A46C51"/>
    <w:rsid w:val="00B36EF1"/>
    <w:rsid w:val="00B81128"/>
    <w:rsid w:val="00BF76C6"/>
    <w:rsid w:val="00C40BCE"/>
    <w:rsid w:val="00C9068B"/>
    <w:rsid w:val="00C93A74"/>
    <w:rsid w:val="00CD1108"/>
    <w:rsid w:val="00CE3169"/>
    <w:rsid w:val="00E50D74"/>
    <w:rsid w:val="00E6402F"/>
    <w:rsid w:val="00EC0476"/>
    <w:rsid w:val="00EE4472"/>
    <w:rsid w:val="00EE4569"/>
    <w:rsid w:val="00F21E89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&amp; Miky</dc:creator>
  <cp:lastModifiedBy>XGiuseppe Pinna</cp:lastModifiedBy>
  <cp:revision>3</cp:revision>
  <dcterms:created xsi:type="dcterms:W3CDTF">2016-07-28T17:17:00Z</dcterms:created>
  <dcterms:modified xsi:type="dcterms:W3CDTF">2016-07-28T17:17:00Z</dcterms:modified>
</cp:coreProperties>
</file>