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AC" w:rsidRDefault="00D17336" w:rsidP="009812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2AC">
        <w:rPr>
          <w:rFonts w:ascii="Times New Roman" w:hAnsi="Times New Roman" w:cs="Times New Roman"/>
          <w:b/>
          <w:sz w:val="32"/>
          <w:szCs w:val="32"/>
        </w:rPr>
        <w:t>Dichiarazione sostitutiva dell’atto di notorietà</w:t>
      </w:r>
    </w:p>
    <w:p w:rsidR="009812AC" w:rsidRPr="009812AC" w:rsidRDefault="009812AC" w:rsidP="009812AC">
      <w:pPr>
        <w:spacing w:after="0"/>
        <w:jc w:val="center"/>
        <w:rPr>
          <w:rFonts w:ascii="Times New Roman" w:hAnsi="Times New Roman" w:cs="Times New Roman"/>
          <w:b/>
        </w:rPr>
      </w:pPr>
      <w:r w:rsidRPr="009812AC">
        <w:rPr>
          <w:rFonts w:ascii="Times New Roman" w:hAnsi="Times New Roman" w:cs="Times New Roman"/>
          <w:b/>
        </w:rPr>
        <w:t>Sottoscritta da maggiorenne con capacità d’agire</w:t>
      </w:r>
    </w:p>
    <w:p w:rsidR="00D17336" w:rsidRPr="008B7CC0" w:rsidRDefault="00A91BEB" w:rsidP="001D7F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(art.</w:t>
      </w:r>
      <w:r w:rsidR="00D17336" w:rsidRPr="008B7CC0">
        <w:rPr>
          <w:rFonts w:ascii="Times New Roman" w:hAnsi="Times New Roman" w:cs="Times New Roman"/>
          <w:sz w:val="20"/>
          <w:szCs w:val="20"/>
        </w:rPr>
        <w:t xml:space="preserve"> 47 de</w:t>
      </w:r>
      <w:r w:rsidR="007172A5" w:rsidRPr="008B7CC0">
        <w:rPr>
          <w:rFonts w:ascii="Times New Roman" w:hAnsi="Times New Roman" w:cs="Times New Roman"/>
          <w:sz w:val="20"/>
          <w:szCs w:val="20"/>
        </w:rPr>
        <w:t>l DPR 28 dicembre 2000, n. 445)</w:t>
      </w:r>
    </w:p>
    <w:p w:rsidR="00697EB8" w:rsidRPr="008B7CC0" w:rsidRDefault="00697EB8" w:rsidP="001D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7CC0">
        <w:rPr>
          <w:rFonts w:ascii="Times New Roman" w:hAnsi="Times New Roman" w:cs="Times New Roman"/>
          <w:color w:val="000000"/>
        </w:rPr>
        <w:t>Il/la sottoscritto/a _____________________________ nato</w:t>
      </w:r>
      <w:r w:rsidR="0008031D">
        <w:rPr>
          <w:rFonts w:ascii="Times New Roman" w:hAnsi="Times New Roman" w:cs="Times New Roman"/>
          <w:color w:val="000000"/>
        </w:rPr>
        <w:t>/a _________________Beneficiario REIS</w:t>
      </w:r>
    </w:p>
    <w:p w:rsidR="00697EB8" w:rsidRPr="008B7CC0" w:rsidRDefault="00697EB8" w:rsidP="00697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7EB8" w:rsidRPr="008B7CC0" w:rsidRDefault="00697EB8" w:rsidP="00697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7CC0">
        <w:rPr>
          <w:rFonts w:ascii="Times New Roman" w:hAnsi="Times New Roman" w:cs="Times New Roman"/>
          <w:color w:val="000000"/>
        </w:rPr>
        <w:t>il  __________________ e residente a ________________</w:t>
      </w:r>
      <w:r w:rsidR="00006481">
        <w:rPr>
          <w:rFonts w:ascii="Times New Roman" w:hAnsi="Times New Roman" w:cs="Times New Roman"/>
          <w:color w:val="000000"/>
        </w:rPr>
        <w:t>_______________________________</w:t>
      </w:r>
      <w:r w:rsidR="0008031D">
        <w:rPr>
          <w:rFonts w:ascii="Times New Roman" w:hAnsi="Times New Roman" w:cs="Times New Roman"/>
          <w:color w:val="000000"/>
        </w:rPr>
        <w:t>____</w:t>
      </w:r>
    </w:p>
    <w:p w:rsidR="00697EB8" w:rsidRPr="008B7CC0" w:rsidRDefault="00697EB8" w:rsidP="00697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7EB8" w:rsidRPr="008B7CC0" w:rsidRDefault="00697EB8" w:rsidP="00697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7CC0">
        <w:rPr>
          <w:rFonts w:ascii="Times New Roman" w:hAnsi="Times New Roman" w:cs="Times New Roman"/>
          <w:color w:val="000000"/>
        </w:rPr>
        <w:t>in Via/Viale/P.zza _____________________________________________</w:t>
      </w:r>
      <w:r w:rsidR="0008031D">
        <w:rPr>
          <w:rFonts w:ascii="Times New Roman" w:hAnsi="Times New Roman" w:cs="Times New Roman"/>
          <w:color w:val="000000"/>
        </w:rPr>
        <w:t xml:space="preserve">______________  </w:t>
      </w:r>
      <w:r w:rsidRPr="008B7CC0">
        <w:rPr>
          <w:rFonts w:ascii="Times New Roman" w:hAnsi="Times New Roman" w:cs="Times New Roman"/>
          <w:color w:val="000000"/>
        </w:rPr>
        <w:t>n._____;</w:t>
      </w:r>
    </w:p>
    <w:p w:rsidR="00697EB8" w:rsidRPr="00F66CD2" w:rsidRDefault="00697EB8" w:rsidP="00697EB8">
      <w:pPr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AA4038" w:rsidRPr="008B7CC0" w:rsidRDefault="00B364AF" w:rsidP="004F12E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B7CC0">
        <w:rPr>
          <w:rFonts w:ascii="Times New Roman" w:hAnsi="Times New Roman" w:cs="Times New Roman"/>
        </w:rPr>
        <w:t>Codice Fiscale</w:t>
      </w:r>
      <w:r w:rsidR="00AA4038" w:rsidRPr="008B7CC0">
        <w:rPr>
          <w:rFonts w:ascii="Times New Roman" w:hAnsi="Times New Roman" w:cs="Times New Roman"/>
        </w:rPr>
        <w:t xml:space="preserve"> </w:t>
      </w:r>
      <w:r w:rsidR="00F82378">
        <w:rPr>
          <w:rFonts w:ascii="Times New Roman" w:hAnsi="Times New Roman" w:cs="Times New Roman"/>
          <w:sz w:val="40"/>
          <w:szCs w:val="40"/>
        </w:rPr>
        <w:t>_________________________</w:t>
      </w:r>
      <w:r w:rsidR="0008031D">
        <w:rPr>
          <w:rFonts w:ascii="Times New Roman" w:hAnsi="Times New Roman" w:cs="Times New Roman"/>
          <w:sz w:val="40"/>
          <w:szCs w:val="40"/>
        </w:rPr>
        <w:t>_____________</w:t>
      </w:r>
    </w:p>
    <w:p w:rsidR="00C85180" w:rsidRPr="00F66CD2" w:rsidRDefault="00C85180" w:rsidP="00AA403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AA4038" w:rsidRPr="008B7CC0" w:rsidRDefault="00C85180" w:rsidP="00AA4038">
      <w:pPr>
        <w:spacing w:after="0"/>
        <w:rPr>
          <w:rFonts w:ascii="Times New Roman" w:hAnsi="Times New Roman" w:cs="Times New Roman"/>
        </w:rPr>
      </w:pPr>
      <w:r w:rsidRPr="008B7CC0">
        <w:rPr>
          <w:rFonts w:ascii="Times New Roman" w:hAnsi="Times New Roman" w:cs="Times New Roman"/>
        </w:rPr>
        <w:t>Telefono di contatto</w:t>
      </w:r>
      <w:r>
        <w:rPr>
          <w:rFonts w:ascii="Times New Roman" w:hAnsi="Times New Roman" w:cs="Times New Roman"/>
        </w:rPr>
        <w:t>_______________________</w:t>
      </w:r>
      <w:r w:rsidRPr="008B7CC0">
        <w:rPr>
          <w:rFonts w:ascii="Times New Roman" w:hAnsi="Times New Roman" w:cs="Times New Roman"/>
        </w:rPr>
        <w:t xml:space="preserve"> </w:t>
      </w:r>
      <w:r w:rsidR="00B364AF" w:rsidRPr="008B7CC0">
        <w:rPr>
          <w:rFonts w:ascii="Times New Roman" w:hAnsi="Times New Roman" w:cs="Times New Roman"/>
        </w:rPr>
        <w:t>Email</w:t>
      </w:r>
      <w:r w:rsidR="00AA4038" w:rsidRPr="008B7CC0">
        <w:rPr>
          <w:rFonts w:ascii="Times New Roman" w:hAnsi="Times New Roman" w:cs="Times New Roman"/>
        </w:rPr>
        <w:t xml:space="preserve"> </w:t>
      </w:r>
      <w:r w:rsidR="00697EB8" w:rsidRPr="008B7CC0">
        <w:rPr>
          <w:rFonts w:ascii="Times New Roman" w:hAnsi="Times New Roman" w:cs="Times New Roman"/>
        </w:rPr>
        <w:t>___________________________</w:t>
      </w:r>
      <w:r w:rsidR="00006481">
        <w:rPr>
          <w:rFonts w:ascii="Times New Roman" w:hAnsi="Times New Roman" w:cs="Times New Roman"/>
        </w:rPr>
        <w:t>______</w:t>
      </w:r>
      <w:r w:rsidR="0008031D">
        <w:rPr>
          <w:rFonts w:ascii="Times New Roman" w:hAnsi="Times New Roman" w:cs="Times New Roman"/>
        </w:rPr>
        <w:t>_____</w:t>
      </w:r>
    </w:p>
    <w:p w:rsidR="00006481" w:rsidRDefault="00006481" w:rsidP="00006481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006481" w:rsidRDefault="00006481" w:rsidP="00006481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006481">
        <w:rPr>
          <w:rFonts w:ascii="Times New Roman" w:hAnsi="Times New Roman" w:cs="Times New Roman"/>
          <w:b/>
        </w:rPr>
        <w:t>onsapevole delle sanzioni p</w:t>
      </w:r>
      <w:r w:rsidR="00992459">
        <w:rPr>
          <w:rFonts w:ascii="Times New Roman" w:hAnsi="Times New Roman" w:cs="Times New Roman"/>
          <w:b/>
        </w:rPr>
        <w:t>enali previste dall’art. 76 del</w:t>
      </w:r>
      <w:r w:rsidRPr="00006481">
        <w:rPr>
          <w:rFonts w:ascii="Times New Roman" w:hAnsi="Times New Roman" w:cs="Times New Roman"/>
          <w:b/>
        </w:rPr>
        <w:t xml:space="preserve"> D.P.R. 445/2000 (reclusione fino a due</w:t>
      </w:r>
      <w:r>
        <w:rPr>
          <w:rFonts w:ascii="Times New Roman" w:hAnsi="Times New Roman" w:cs="Times New Roman"/>
          <w:b/>
        </w:rPr>
        <w:t xml:space="preserve"> </w:t>
      </w:r>
      <w:r w:rsidRPr="00006481">
        <w:rPr>
          <w:rFonts w:ascii="Times New Roman" w:hAnsi="Times New Roman" w:cs="Times New Roman"/>
          <w:b/>
        </w:rPr>
        <w:t>anni), nel caso di mendaci dichiarazioni, falsità negli atti, uso o esibizione di atti falsi, contenenti</w:t>
      </w:r>
      <w:r>
        <w:rPr>
          <w:rFonts w:ascii="Times New Roman" w:hAnsi="Times New Roman" w:cs="Times New Roman"/>
          <w:b/>
        </w:rPr>
        <w:t xml:space="preserve"> </w:t>
      </w:r>
      <w:r w:rsidRPr="00006481">
        <w:rPr>
          <w:rFonts w:ascii="Times New Roman" w:hAnsi="Times New Roman" w:cs="Times New Roman"/>
          <w:b/>
        </w:rPr>
        <w:t>dati non più rispondenti a verità e che, qualora dal controllo effettuato emerga la non veridicità del</w:t>
      </w:r>
      <w:r>
        <w:rPr>
          <w:rFonts w:ascii="Times New Roman" w:hAnsi="Times New Roman" w:cs="Times New Roman"/>
          <w:b/>
        </w:rPr>
        <w:t xml:space="preserve"> </w:t>
      </w:r>
      <w:r w:rsidRPr="00006481">
        <w:rPr>
          <w:rFonts w:ascii="Times New Roman" w:hAnsi="Times New Roman" w:cs="Times New Roman"/>
          <w:b/>
        </w:rPr>
        <w:t>contenuto di t</w:t>
      </w:r>
      <w:r w:rsidR="000966EE">
        <w:rPr>
          <w:rFonts w:ascii="Times New Roman" w:hAnsi="Times New Roman" w:cs="Times New Roman"/>
          <w:b/>
        </w:rPr>
        <w:t>aluna delle dichiarazioni rese,</w:t>
      </w:r>
      <w:r w:rsidRPr="00006481">
        <w:rPr>
          <w:rFonts w:ascii="Times New Roman" w:hAnsi="Times New Roman" w:cs="Times New Roman"/>
          <w:b/>
        </w:rPr>
        <w:t xml:space="preserve"> d</w:t>
      </w:r>
      <w:r w:rsidR="000966EE">
        <w:rPr>
          <w:rFonts w:ascii="Times New Roman" w:hAnsi="Times New Roman" w:cs="Times New Roman"/>
          <w:b/>
        </w:rPr>
        <w:t xml:space="preserve">ecadrà dai benefici conseguenti al </w:t>
      </w:r>
      <w:r w:rsidRPr="00006481">
        <w:rPr>
          <w:rFonts w:ascii="Times New Roman" w:hAnsi="Times New Roman" w:cs="Times New Roman"/>
          <w:b/>
        </w:rPr>
        <w:t>provvedimento</w:t>
      </w:r>
      <w:r>
        <w:rPr>
          <w:rFonts w:ascii="Times New Roman" w:hAnsi="Times New Roman" w:cs="Times New Roman"/>
          <w:b/>
        </w:rPr>
        <w:t xml:space="preserve"> </w:t>
      </w:r>
      <w:r w:rsidRPr="00006481">
        <w:rPr>
          <w:rFonts w:ascii="Times New Roman" w:hAnsi="Times New Roman" w:cs="Times New Roman"/>
          <w:b/>
        </w:rPr>
        <w:t>eventualmente emanato sulla base della dichiarazione non veritiera (art. 75 D.P.R. 445/2000)</w:t>
      </w:r>
    </w:p>
    <w:p w:rsidR="00006481" w:rsidRDefault="00006481" w:rsidP="00C32439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C32439" w:rsidRDefault="00B364AF" w:rsidP="00C3243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B7CC0">
        <w:rPr>
          <w:rFonts w:ascii="Times New Roman" w:hAnsi="Times New Roman" w:cs="Times New Roman"/>
          <w:b/>
        </w:rPr>
        <w:t>DICHIARA</w:t>
      </w:r>
    </w:p>
    <w:p w:rsidR="00006481" w:rsidRPr="00C32439" w:rsidRDefault="00006481" w:rsidP="00C32439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0966EE" w:rsidRDefault="00992459" w:rsidP="00006481">
      <w:pPr>
        <w:spacing w:after="120"/>
        <w:jc w:val="both"/>
        <w:rPr>
          <w:rFonts w:ascii="Times New Roman" w:hAnsi="Times New Roman" w:cs="Times New Roman"/>
          <w:b/>
        </w:rPr>
      </w:pPr>
      <w:r w:rsidRPr="00992459">
        <w:rPr>
          <w:rFonts w:ascii="MS Mincho" w:eastAsia="MS Mincho" w:hAnsi="MS Mincho" w:cs="MS Mincho" w:hint="eastAsia"/>
          <w:b/>
        </w:rPr>
        <w:t>☐</w:t>
      </w:r>
      <w:r>
        <w:rPr>
          <w:rFonts w:ascii="MS Mincho" w:eastAsia="MS Mincho" w:hAnsi="MS Mincho" w:cs="MS Mincho"/>
          <w:b/>
        </w:rPr>
        <w:t xml:space="preserve"> </w:t>
      </w:r>
      <w:r w:rsidR="000966EE">
        <w:rPr>
          <w:rFonts w:ascii="Times New Roman" w:hAnsi="Times New Roman" w:cs="Times New Roman"/>
          <w:b/>
        </w:rPr>
        <w:t xml:space="preserve">Di non percepire il reddito di Cittadinanza </w:t>
      </w:r>
      <w:r w:rsidR="0089521D">
        <w:rPr>
          <w:rFonts w:ascii="Times New Roman" w:hAnsi="Times New Roman" w:cs="Times New Roman"/>
          <w:b/>
        </w:rPr>
        <w:t>(istituito con D.L. N° 4/2019)</w:t>
      </w:r>
      <w:r w:rsidR="0089521D">
        <w:rPr>
          <w:rFonts w:ascii="Times New Roman" w:hAnsi="Times New Roman" w:cs="Times New Roman"/>
          <w:b/>
        </w:rPr>
        <w:t>;</w:t>
      </w:r>
    </w:p>
    <w:p w:rsidR="000966EE" w:rsidRDefault="00992459" w:rsidP="00006481">
      <w:pPr>
        <w:spacing w:after="120"/>
        <w:jc w:val="both"/>
        <w:rPr>
          <w:rFonts w:ascii="Times New Roman" w:hAnsi="Times New Roman" w:cs="Times New Roman"/>
          <w:b/>
        </w:rPr>
      </w:pPr>
      <w:r w:rsidRPr="00992459">
        <w:rPr>
          <w:rFonts w:ascii="MS Mincho" w:eastAsia="MS Mincho" w:hAnsi="MS Mincho" w:cs="MS Mincho" w:hint="eastAsia"/>
          <w:b/>
        </w:rPr>
        <w:t>☐</w:t>
      </w:r>
      <w:r>
        <w:rPr>
          <w:rFonts w:ascii="MS Mincho" w:eastAsia="MS Mincho" w:hAnsi="MS Mincho" w:cs="MS Mincho"/>
          <w:b/>
        </w:rPr>
        <w:t xml:space="preserve"> </w:t>
      </w:r>
      <w:r w:rsidR="000966EE">
        <w:rPr>
          <w:rFonts w:ascii="Times New Roman" w:hAnsi="Times New Roman" w:cs="Times New Roman"/>
          <w:b/>
        </w:rPr>
        <w:t>Che nessun componente del proprio nucleo familiare risulta essere titolare di reddito di cittadinanza;</w:t>
      </w:r>
    </w:p>
    <w:p w:rsidR="00006481" w:rsidRPr="00006481" w:rsidRDefault="00992459" w:rsidP="00006481">
      <w:pPr>
        <w:spacing w:after="120"/>
        <w:jc w:val="both"/>
        <w:rPr>
          <w:rFonts w:ascii="Times New Roman" w:hAnsi="Times New Roman" w:cs="Times New Roman"/>
          <w:b/>
        </w:rPr>
      </w:pPr>
      <w:r w:rsidRPr="00992459">
        <w:rPr>
          <w:rFonts w:ascii="MS Mincho" w:eastAsia="MS Mincho" w:hAnsi="MS Mincho" w:cs="MS Mincho" w:hint="eastAsia"/>
          <w:b/>
        </w:rPr>
        <w:t>☐</w:t>
      </w:r>
      <w:r w:rsidR="000966EE">
        <w:rPr>
          <w:rFonts w:ascii="Times New Roman" w:hAnsi="Times New Roman" w:cs="Times New Roman"/>
          <w:b/>
        </w:rPr>
        <w:t xml:space="preserve"> </w:t>
      </w:r>
      <w:r w:rsidR="00006481" w:rsidRPr="00006481">
        <w:rPr>
          <w:rFonts w:ascii="Times New Roman" w:hAnsi="Times New Roman" w:cs="Times New Roman"/>
          <w:b/>
        </w:rPr>
        <w:t>Di non avere presentato istanza per la richiesta del Reddito di Cittadinanza</w:t>
      </w:r>
      <w:r w:rsidR="00707475">
        <w:rPr>
          <w:rFonts w:ascii="Times New Roman" w:hAnsi="Times New Roman" w:cs="Times New Roman"/>
          <w:b/>
        </w:rPr>
        <w:t>;</w:t>
      </w:r>
    </w:p>
    <w:p w:rsidR="00006481" w:rsidRDefault="00992459" w:rsidP="00006481">
      <w:pPr>
        <w:spacing w:after="120"/>
        <w:jc w:val="both"/>
        <w:rPr>
          <w:rFonts w:ascii="Times New Roman" w:hAnsi="Times New Roman" w:cs="Times New Roman"/>
          <w:b/>
        </w:rPr>
      </w:pPr>
      <w:r w:rsidRPr="00992459">
        <w:rPr>
          <w:rFonts w:ascii="MS Mincho" w:eastAsia="MS Mincho" w:hAnsi="MS Mincho" w:cs="MS Mincho" w:hint="eastAsia"/>
          <w:b/>
        </w:rPr>
        <w:t>☐</w:t>
      </w:r>
      <w:r w:rsidR="00006481" w:rsidRPr="00006481">
        <w:rPr>
          <w:rFonts w:ascii="Times New Roman" w:hAnsi="Times New Roman" w:cs="Times New Roman"/>
          <w:b/>
        </w:rPr>
        <w:t xml:space="preserve"> Che nessun componente del proprio nucleo familiare anagrafico ha presentato istanza per la richie</w:t>
      </w:r>
      <w:r w:rsidR="00707475">
        <w:rPr>
          <w:rFonts w:ascii="Times New Roman" w:hAnsi="Times New Roman" w:cs="Times New Roman"/>
          <w:b/>
        </w:rPr>
        <w:t>sta del Reddito di Cittadinanza;</w:t>
      </w:r>
    </w:p>
    <w:p w:rsidR="00006481" w:rsidRPr="00006481" w:rsidRDefault="00006481" w:rsidP="00006481">
      <w:pPr>
        <w:spacing w:after="120"/>
        <w:jc w:val="both"/>
        <w:rPr>
          <w:rFonts w:ascii="Times New Roman" w:hAnsi="Times New Roman" w:cs="Times New Roman"/>
        </w:rPr>
      </w:pPr>
    </w:p>
    <w:p w:rsidR="00006481" w:rsidRPr="00006481" w:rsidRDefault="00006481" w:rsidP="0000648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 essere  informato/a, che i dati raccolti saranno trattati, anche </w:t>
      </w:r>
      <w:r w:rsidRPr="00006481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>mezzi</w:t>
      </w:r>
      <w:r w:rsidRPr="00006481">
        <w:rPr>
          <w:rFonts w:ascii="Times New Roman" w:hAnsi="Times New Roman" w:cs="Times New Roman"/>
        </w:rPr>
        <w:t xml:space="preserve"> informatici,</w:t>
      </w:r>
      <w:r>
        <w:rPr>
          <w:rFonts w:ascii="Times New Roman" w:hAnsi="Times New Roman" w:cs="Times New Roman"/>
        </w:rPr>
        <w:t xml:space="preserve"> esclusivamente per il procedimento </w:t>
      </w:r>
      <w:r w:rsidRPr="00006481">
        <w:rPr>
          <w:rFonts w:ascii="Times New Roman" w:hAnsi="Times New Roman" w:cs="Times New Roman"/>
        </w:rPr>
        <w:t>per  il  quale  la  dichiarazione  viene  resa  (art.  13  del</w:t>
      </w:r>
      <w:r>
        <w:rPr>
          <w:rFonts w:ascii="Times New Roman" w:hAnsi="Times New Roman" w:cs="Times New Roman"/>
        </w:rPr>
        <w:t xml:space="preserve"> </w:t>
      </w:r>
      <w:r w:rsidRPr="00006481">
        <w:rPr>
          <w:rFonts w:ascii="Times New Roman" w:hAnsi="Times New Roman" w:cs="Times New Roman"/>
        </w:rPr>
        <w:t>regolamento UE 2016/679).</w:t>
      </w:r>
    </w:p>
    <w:p w:rsidR="00006481" w:rsidRPr="00006481" w:rsidRDefault="00006481" w:rsidP="00006481">
      <w:pPr>
        <w:spacing w:after="120"/>
        <w:jc w:val="both"/>
        <w:rPr>
          <w:rFonts w:ascii="Times New Roman" w:hAnsi="Times New Roman" w:cs="Times New Roman"/>
        </w:rPr>
      </w:pPr>
    </w:p>
    <w:p w:rsidR="00006481" w:rsidRPr="00006481" w:rsidRDefault="00006481" w:rsidP="0000648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06481">
        <w:rPr>
          <w:rFonts w:ascii="Times New Roman" w:hAnsi="Times New Roman" w:cs="Times New Roman"/>
        </w:rPr>
        <w:t>Di aver preso visione dell' informativa sul trattamento dei dati personali di cui al regolamento UE</w:t>
      </w:r>
      <w:r>
        <w:rPr>
          <w:rFonts w:ascii="Times New Roman" w:hAnsi="Times New Roman" w:cs="Times New Roman"/>
        </w:rPr>
        <w:t xml:space="preserve"> </w:t>
      </w:r>
      <w:r w:rsidRPr="00006481">
        <w:rPr>
          <w:rFonts w:ascii="Times New Roman" w:hAnsi="Times New Roman" w:cs="Times New Roman"/>
        </w:rPr>
        <w:t>2016/679 contenuta nel retro della presente autocertificazione;</w:t>
      </w:r>
    </w:p>
    <w:p w:rsidR="00006481" w:rsidRDefault="0008031D" w:rsidP="0000648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 impegna,</w:t>
      </w:r>
      <w:r w:rsidR="00006481" w:rsidRPr="00006481">
        <w:rPr>
          <w:rFonts w:ascii="Times New Roman" w:hAnsi="Times New Roman" w:cs="Times New Roman"/>
        </w:rPr>
        <w:t xml:space="preserve"> altresì</w:t>
      </w:r>
      <w:r>
        <w:rPr>
          <w:rFonts w:ascii="Times New Roman" w:hAnsi="Times New Roman" w:cs="Times New Roman"/>
        </w:rPr>
        <w:t>, a comunicare tempestivamente,</w:t>
      </w:r>
      <w:r w:rsidR="00006481" w:rsidRPr="00006481">
        <w:rPr>
          <w:rFonts w:ascii="Times New Roman" w:hAnsi="Times New Roman" w:cs="Times New Roman"/>
        </w:rPr>
        <w:t xml:space="preserve"> al </w:t>
      </w:r>
      <w:r w:rsidR="00006481">
        <w:rPr>
          <w:rFonts w:ascii="Times New Roman" w:hAnsi="Times New Roman" w:cs="Times New Roman"/>
        </w:rPr>
        <w:t>Servizio Sociale del</w:t>
      </w:r>
      <w:r>
        <w:rPr>
          <w:rFonts w:ascii="Times New Roman" w:hAnsi="Times New Roman" w:cs="Times New Roman"/>
        </w:rPr>
        <w:t xml:space="preserve"> Comune </w:t>
      </w:r>
      <w:r w:rsidR="00006481" w:rsidRPr="00006481">
        <w:rPr>
          <w:rFonts w:ascii="Times New Roman" w:hAnsi="Times New Roman" w:cs="Times New Roman"/>
        </w:rPr>
        <w:t xml:space="preserve">di </w:t>
      </w:r>
      <w:r w:rsidR="00006481">
        <w:rPr>
          <w:rFonts w:ascii="Times New Roman" w:hAnsi="Times New Roman" w:cs="Times New Roman"/>
        </w:rPr>
        <w:t>Oristano</w:t>
      </w:r>
      <w:r>
        <w:rPr>
          <w:rFonts w:ascii="Times New Roman" w:hAnsi="Times New Roman" w:cs="Times New Roman"/>
        </w:rPr>
        <w:t>,</w:t>
      </w:r>
      <w:r w:rsidR="00006481" w:rsidRPr="00006481">
        <w:rPr>
          <w:rFonts w:ascii="Times New Roman" w:hAnsi="Times New Roman" w:cs="Times New Roman"/>
        </w:rPr>
        <w:t xml:space="preserve"> l'eventuale</w:t>
      </w:r>
      <w:r w:rsidR="00006481">
        <w:rPr>
          <w:rFonts w:ascii="Times New Roman" w:hAnsi="Times New Roman" w:cs="Times New Roman"/>
        </w:rPr>
        <w:t xml:space="preserve"> </w:t>
      </w:r>
      <w:r w:rsidR="00647AEF">
        <w:rPr>
          <w:rFonts w:ascii="Times New Roman" w:hAnsi="Times New Roman" w:cs="Times New Roman"/>
        </w:rPr>
        <w:t xml:space="preserve">presentazione dell'istanza per la richiesta del Reddito di Cittadinanza, anche da parte di </w:t>
      </w:r>
      <w:r w:rsidR="00006481" w:rsidRPr="00006481">
        <w:rPr>
          <w:rFonts w:ascii="Times New Roman" w:hAnsi="Times New Roman" w:cs="Times New Roman"/>
        </w:rPr>
        <w:t>un</w:t>
      </w:r>
      <w:r w:rsidR="00006481">
        <w:rPr>
          <w:rFonts w:ascii="Times New Roman" w:hAnsi="Times New Roman" w:cs="Times New Roman"/>
        </w:rPr>
        <w:t xml:space="preserve"> </w:t>
      </w:r>
      <w:r w:rsidR="00006481" w:rsidRPr="00006481">
        <w:rPr>
          <w:rFonts w:ascii="Times New Roman" w:hAnsi="Times New Roman" w:cs="Times New Roman"/>
        </w:rPr>
        <w:t>familiare del proprio nucleo anagrafico, successivamente alla data di presentazione della presente</w:t>
      </w:r>
      <w:r w:rsidR="00006481">
        <w:rPr>
          <w:rFonts w:ascii="Times New Roman" w:hAnsi="Times New Roman" w:cs="Times New Roman"/>
        </w:rPr>
        <w:t xml:space="preserve"> </w:t>
      </w:r>
      <w:r w:rsidR="00006481" w:rsidRPr="00006481">
        <w:rPr>
          <w:rFonts w:ascii="Times New Roman" w:hAnsi="Times New Roman" w:cs="Times New Roman"/>
        </w:rPr>
        <w:t>dichiarazione.</w:t>
      </w:r>
    </w:p>
    <w:p w:rsidR="00006481" w:rsidRDefault="00006481" w:rsidP="0000648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Oristano, lì _______________</w:t>
      </w:r>
    </w:p>
    <w:p w:rsidR="00006481" w:rsidRDefault="00006481" w:rsidP="00006481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006481" w:rsidRDefault="00006481" w:rsidP="00006481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006481" w:rsidRDefault="00006481" w:rsidP="00006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06481" w:rsidRDefault="00006481" w:rsidP="00006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481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Ai sensi dell’art.38. D.P.R. 445/2000, la dichiarazione è sottoscritta dall’interessato in presenza del dipendente addetto  ovvero  sottoscritta o inviata  insieme  alla  fotocopia,  non autenticata di  un  documento  di identità del dichiarante, all’ufficio competente via fax, via PEC, tramite un incaricato, oppure a mezzo posta.</w:t>
      </w:r>
      <w:r>
        <w:rPr>
          <w:rFonts w:ascii="Times New Roman" w:hAnsi="Times New Roman" w:cs="Times New Roman"/>
        </w:rPr>
        <w:br w:type="page"/>
      </w:r>
    </w:p>
    <w:tbl>
      <w:tblPr>
        <w:tblStyle w:val="Grigliatabella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309"/>
        <w:gridCol w:w="3309"/>
      </w:tblGrid>
      <w:tr w:rsidR="00911374" w:rsidRPr="008B7CC0" w:rsidTr="008B48B6">
        <w:trPr>
          <w:trHeight w:val="711"/>
        </w:trPr>
        <w:tc>
          <w:tcPr>
            <w:tcW w:w="3138" w:type="dxa"/>
            <w:vAlign w:val="center"/>
          </w:tcPr>
          <w:p w:rsidR="00911374" w:rsidRPr="004366A9" w:rsidRDefault="00911374" w:rsidP="008B48B6">
            <w:pPr>
              <w:pStyle w:val="Sottotitolo"/>
              <w:rPr>
                <w:rStyle w:val="Enfasiintensa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9" w:type="dxa"/>
            <w:vAlign w:val="center"/>
          </w:tcPr>
          <w:p w:rsidR="00911374" w:rsidRPr="008B7CC0" w:rsidRDefault="00911374" w:rsidP="008B48B6">
            <w:pPr>
              <w:pStyle w:val="Titolo2"/>
              <w:jc w:val="center"/>
              <w:outlineLvl w:val="1"/>
              <w:rPr>
                <w:rFonts w:ascii="Times New Roman" w:hAnsi="Times New Roman" w:cs="Times New Roman"/>
                <w:sz w:val="36"/>
                <w:szCs w:val="36"/>
              </w:rPr>
            </w:pPr>
            <w:r w:rsidRPr="008B7CC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4C115FF7" wp14:editId="519B648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-239395</wp:posOffset>
                  </wp:positionV>
                  <wp:extent cx="1012825" cy="548640"/>
                  <wp:effectExtent l="0" t="0" r="0" b="3810"/>
                  <wp:wrapSquare wrapText="bothSides"/>
                  <wp:docPr id="3" name="Immagine 3" descr="Risultati immagini per logo regione sardeg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logo regione sardeg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9" w:type="dxa"/>
            <w:vAlign w:val="center"/>
          </w:tcPr>
          <w:p w:rsidR="00911374" w:rsidRPr="008B7CC0" w:rsidRDefault="00911374" w:rsidP="008B48B6">
            <w:pPr>
              <w:spacing w:after="120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</w:tbl>
    <w:p w:rsidR="00911374" w:rsidRPr="007E4E88" w:rsidRDefault="00911374" w:rsidP="007E4E88">
      <w:pPr>
        <w:spacing w:after="0"/>
        <w:rPr>
          <w:rFonts w:ascii="Times New Roman" w:hAnsi="Times New Roman" w:cs="Times New Roman"/>
          <w:sz w:val="12"/>
          <w:szCs w:val="12"/>
        </w:rPr>
      </w:pPr>
      <w:r w:rsidRPr="008B7CC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AD1C3" wp14:editId="13BE060D">
                <wp:simplePos x="0" y="0"/>
                <wp:positionH relativeFrom="column">
                  <wp:posOffset>34290</wp:posOffset>
                </wp:positionH>
                <wp:positionV relativeFrom="paragraph">
                  <wp:posOffset>109855</wp:posOffset>
                </wp:positionV>
                <wp:extent cx="5911215" cy="777240"/>
                <wp:effectExtent l="0" t="0" r="32385" b="609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1374" w:rsidRPr="0088769F" w:rsidRDefault="00911374" w:rsidP="0091137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</w:pPr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32"/>
                                <w:szCs w:val="32"/>
                              </w:rPr>
                              <w:t>PLUS</w:t>
                            </w:r>
                            <w:r w:rsidRPr="00450BD7">
                              <w:rPr>
                                <w:rFonts w:ascii="Arial" w:hAnsi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>Ambito Distretto di Oristano</w:t>
                            </w:r>
                          </w:p>
                          <w:p w:rsidR="00911374" w:rsidRPr="0088769F" w:rsidRDefault="00911374" w:rsidP="0091137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</w:pPr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>Comprendente i Comuni di:</w:t>
                            </w:r>
                          </w:p>
                          <w:p w:rsidR="00911374" w:rsidRPr="0088769F" w:rsidRDefault="00911374" w:rsidP="0091137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</w:pPr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 xml:space="preserve">Allai – </w:t>
                            </w:r>
                            <w:proofErr w:type="spellStart"/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>Baratili</w:t>
                            </w:r>
                            <w:proofErr w:type="spellEnd"/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 xml:space="preserve"> S. Pietro – Bauladu – Cabras – Milis – Narbolia – Nurachi – Ollastra – Oristano – Palmas Arborea – Riola Sardo – Samugheo – San Vero </w:t>
                            </w:r>
                            <w:proofErr w:type="spellStart"/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>MIlis</w:t>
                            </w:r>
                            <w:proofErr w:type="spellEnd"/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 xml:space="preserve"> – Santa Giusta – Siamaggiore – Siamanna – Siapiccia – Simaxis – Solarussa – Tramatza – Villanova Truschedu – Villaurbana  – Zeddiani – Zerfaliu</w:t>
                            </w:r>
                            <w:r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 xml:space="preserve"> Azienda </w:t>
                            </w:r>
                            <w:r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ab/>
                              <w:t xml:space="preserve">ASL n. 5 - Oristano </w:t>
                            </w:r>
                            <w:r w:rsidRPr="0088769F">
                              <w:rPr>
                                <w:rFonts w:ascii="Arial" w:hAnsi="Arial"/>
                                <w:b/>
                                <w:color w:val="548DD4"/>
                                <w:sz w:val="12"/>
                                <w:szCs w:val="12"/>
                              </w:rPr>
                              <w:t>–   Provincia di Oristano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.7pt;margin-top:8.65pt;width:465.4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911374" w:rsidRPr="0088769F" w:rsidRDefault="00911374" w:rsidP="0091137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</w:pPr>
                      <w:r w:rsidRPr="0088769F">
                        <w:rPr>
                          <w:rFonts w:ascii="Arial" w:hAnsi="Arial"/>
                          <w:b/>
                          <w:color w:val="548DD4"/>
                          <w:sz w:val="32"/>
                          <w:szCs w:val="32"/>
                        </w:rPr>
                        <w:t>PLUS</w:t>
                      </w:r>
                      <w:r w:rsidRPr="00450BD7">
                        <w:rPr>
                          <w:rFonts w:ascii="Arial" w:hAnsi="Arial"/>
                          <w:b/>
                          <w:color w:val="548DD4"/>
                          <w:sz w:val="56"/>
                          <w:szCs w:val="56"/>
                        </w:rPr>
                        <w:t xml:space="preserve"> </w:t>
                      </w:r>
                      <w:r w:rsidRPr="0088769F"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>Ambito Distretto di Oristano</w:t>
                      </w:r>
                    </w:p>
                    <w:p w:rsidR="00911374" w:rsidRPr="0088769F" w:rsidRDefault="00911374" w:rsidP="0091137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</w:pPr>
                      <w:r w:rsidRPr="0088769F"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>Comprendente i Comuni di:</w:t>
                      </w:r>
                    </w:p>
                    <w:p w:rsidR="00911374" w:rsidRPr="0088769F" w:rsidRDefault="00911374" w:rsidP="00911374">
                      <w:pPr>
                        <w:jc w:val="center"/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</w:pPr>
                      <w:r w:rsidRPr="0088769F"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 xml:space="preserve">Allai – </w:t>
                      </w:r>
                      <w:proofErr w:type="spellStart"/>
                      <w:r w:rsidRPr="0088769F"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>Baratili</w:t>
                      </w:r>
                      <w:proofErr w:type="spellEnd"/>
                      <w:r w:rsidRPr="0088769F"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 xml:space="preserve"> S. Pietro – Bauladu – Cabras – Milis – Narbolia – Nurachi – Ollastra – Oristano – Palmas Arborea – Riola Sardo – Samugheo – San Vero </w:t>
                      </w:r>
                      <w:proofErr w:type="spellStart"/>
                      <w:r w:rsidRPr="0088769F"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>MIlis</w:t>
                      </w:r>
                      <w:proofErr w:type="spellEnd"/>
                      <w:r w:rsidRPr="0088769F"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 xml:space="preserve"> – Santa Giusta – Siamaggiore – Siamanna – Siapiccia – Simaxis – Solarussa – Tramatza – Villanova Truschedu – Villaurbana  – Zeddiani – Zerfaliu</w:t>
                      </w:r>
                      <w:r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 xml:space="preserve"> Azienda </w:t>
                      </w:r>
                      <w:r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ab/>
                        <w:t xml:space="preserve">ASL n. 5 - Oristano </w:t>
                      </w:r>
                      <w:r w:rsidRPr="0088769F">
                        <w:rPr>
                          <w:rFonts w:ascii="Arial" w:hAnsi="Arial"/>
                          <w:b/>
                          <w:color w:val="548DD4"/>
                          <w:sz w:val="12"/>
                          <w:szCs w:val="12"/>
                        </w:rPr>
                        <w:t>–   Provincia di Oristano</w:t>
                      </w:r>
                    </w:p>
                  </w:txbxContent>
                </v:textbox>
              </v:shape>
            </w:pict>
          </mc:Fallback>
        </mc:AlternateContent>
      </w:r>
    </w:p>
    <w:p w:rsidR="00911374" w:rsidRPr="007E4E88" w:rsidRDefault="00911374" w:rsidP="007E4E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11374" w:rsidRPr="007E4E88" w:rsidRDefault="00911374" w:rsidP="007E4E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11374" w:rsidRDefault="00911374" w:rsidP="007E4E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4E88" w:rsidRDefault="007E4E88" w:rsidP="007E4E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4E88" w:rsidRDefault="007E4E88" w:rsidP="007E4E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4E88" w:rsidRDefault="007E4E88" w:rsidP="007E4E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4E88" w:rsidRDefault="007E4E88" w:rsidP="007E4E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5C410B" w:rsidRPr="007E4E88" w:rsidRDefault="005C410B" w:rsidP="007E4E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11374" w:rsidRPr="008B7CC0" w:rsidRDefault="00911374" w:rsidP="0091137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C0"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>
        <w:rPr>
          <w:rFonts w:ascii="Times New Roman" w:hAnsi="Times New Roman" w:cs="Times New Roman"/>
          <w:b/>
          <w:sz w:val="28"/>
          <w:szCs w:val="28"/>
        </w:rPr>
        <w:t>ORISTANO</w:t>
      </w:r>
    </w:p>
    <w:p w:rsidR="0082647C" w:rsidRDefault="0082647C" w:rsidP="0082647C">
      <w:pPr>
        <w:pStyle w:val="COL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 w:cs="Times New Roman"/>
          <w:b/>
          <w:bCs/>
          <w:sz w:val="18"/>
          <w:szCs w:val="18"/>
        </w:rPr>
        <w:t>Interventi a sostegno del reddito RAS - REIS.</w:t>
      </w:r>
    </w:p>
    <w:p w:rsidR="0082647C" w:rsidRDefault="0082647C" w:rsidP="0082647C">
      <w:pPr>
        <w:pStyle w:val="COL"/>
        <w:jc w:val="both"/>
        <w:rPr>
          <w:rFonts w:ascii="Garamond" w:hAnsi="Garamond" w:cs="Times New Roman"/>
          <w:b/>
          <w:bCs/>
          <w:sz w:val="18"/>
          <w:szCs w:val="18"/>
        </w:rPr>
      </w:pPr>
    </w:p>
    <w:p w:rsidR="0082647C" w:rsidRDefault="0082647C" w:rsidP="0082647C">
      <w:pPr>
        <w:pStyle w:val="COL"/>
        <w:jc w:val="both"/>
      </w:pPr>
      <w:r>
        <w:rPr>
          <w:rFonts w:ascii="Garamond" w:hAnsi="Garamond" w:cs="Times New Roman"/>
          <w:b/>
          <w:bCs/>
          <w:sz w:val="18"/>
          <w:szCs w:val="18"/>
        </w:rPr>
        <w:t>INFORMATIVA SUL TRATTAMENTO DEI DATI PERSONALI CONFERITI CON IL PRESENTE MODULO – ATTIVITA’ DI FRONT OFFICE –- E RESA AI SENSI DEL REG. UE N° 679/2016 (GDPR)</w:t>
      </w:r>
    </w:p>
    <w:p w:rsidR="0082647C" w:rsidRDefault="0082647C" w:rsidP="0082647C">
      <w:pPr>
        <w:spacing w:after="240"/>
        <w:jc w:val="both"/>
        <w:rPr>
          <w:rFonts w:ascii="Garamond" w:eastAsia="Times New Roman" w:hAnsi="Garamond" w:cs="Times New Roman"/>
          <w:color w:val="000000"/>
          <w:sz w:val="12"/>
          <w:szCs w:val="12"/>
        </w:rPr>
      </w:pPr>
    </w:p>
    <w:p w:rsidR="0082647C" w:rsidRDefault="0082647C" w:rsidP="007E4E88">
      <w:pPr>
        <w:spacing w:after="0"/>
        <w:jc w:val="both"/>
        <w:rPr>
          <w:rFonts w:eastAsiaTheme="minorEastAsia"/>
          <w:color w:val="00000A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Il Comune di Oristano e l’Ente capofila del Plus del Distretto di Oristano, in qualità di titolare (con sede in Piazza E. d'Arborea, 44 - 09170 Oristano; Email: </w:t>
      </w:r>
      <w:hyperlink r:id="rId10" w:history="1">
        <w:r>
          <w:rPr>
            <w:rStyle w:val="CollegamentoInternet"/>
            <w:rFonts w:ascii="Garamond" w:eastAsia="Times New Roman" w:hAnsi="Garamond" w:cs="Times New Roman"/>
            <w:color w:val="000000"/>
            <w:sz w:val="18"/>
            <w:szCs w:val="18"/>
          </w:rPr>
          <w:t>protocollo@comune.oristano.it</w:t>
        </w:r>
      </w:hyperlink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; PEC: </w:t>
      </w:r>
      <w:hyperlink r:id="rId11" w:history="1">
        <w:r>
          <w:rPr>
            <w:rStyle w:val="CollegamentoInternet"/>
            <w:rFonts w:ascii="Garamond" w:eastAsia="Times New Roman" w:hAnsi="Garamond" w:cs="Times New Roman"/>
            <w:color w:val="000000"/>
            <w:sz w:val="18"/>
            <w:szCs w:val="18"/>
          </w:rPr>
          <w:t>istituzionale@pec.comune.oristano.it</w:t>
        </w:r>
      </w:hyperlink>
      <w:r>
        <w:rPr>
          <w:rFonts w:ascii="Garamond" w:eastAsia="Times New Roman" w:hAnsi="Garamond" w:cs="Times New Roman"/>
          <w:color w:val="FF0000"/>
          <w:sz w:val="18"/>
          <w:szCs w:val="18"/>
        </w:rPr>
        <w:t xml:space="preserve"> </w:t>
      </w: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; Centralino: 0783 7911), tratterà i dati personali da Lei conferiti con il presente modulo di istanza/comunicazione con modalità prevalentemente informatiche e telematiche (ad esempio, utilizzando procedure e supporti elettronici) nonché manualmente (ad esempio, su supporto cartaceo), con logiche correlate alle finalità previste dalla base giuridica - </w:t>
      </w:r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Principi dell'ordinamento dell'Unione europea e normativa europea pertinente - Costituzione - Principi generali dell’attività amministrativa di cui all'art. 1, L. 241/1990 - Disposizioni che attengono ai livelli essenziali delle prestazioni (LEA), di cui all'articolo 117, secondo comma, lettera m),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Cost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.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267/2000 -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165/2001 - Legge n. 145/2002 -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196/2003 -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82/2005 -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193/2006 -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150/2009 - L. 69/2009 -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104/2010 -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123/2011 -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149/2011 - L. 190/2012 - PNA 2013, e successivi </w:t>
      </w:r>
      <w:r w:rsidR="00620D70">
        <w:rPr>
          <w:rFonts w:ascii="Garamond" w:eastAsia="Times New Roman" w:hAnsi="Garamond" w:cs="Times New Roman"/>
          <w:bCs/>
          <w:color w:val="000000"/>
          <w:sz w:val="18"/>
          <w:szCs w:val="18"/>
        </w:rPr>
        <w:t>nonché</w:t>
      </w:r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' PTPC in vigore - </w:t>
      </w:r>
      <w:proofErr w:type="spellStart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>D.Lgs.</w:t>
      </w:r>
      <w:proofErr w:type="spellEnd"/>
      <w:r>
        <w:rPr>
          <w:rFonts w:ascii="Garamond" w:eastAsia="Times New Roman" w:hAnsi="Garamond" w:cs="Times New Roman"/>
          <w:bCs/>
          <w:color w:val="000000"/>
          <w:sz w:val="18"/>
          <w:szCs w:val="18"/>
        </w:rPr>
        <w:t xml:space="preserve"> n. 33/2013 - DPR n. 62/2013 e Codice di comportamento dell'Ente - L. 124/2015 e decreti legislativi attuativi - Reg. UE 679/2016 - Statuto - Regolamento sul procedimento amministrativo- </w:t>
      </w:r>
      <w:r>
        <w:rPr>
          <w:rFonts w:ascii="Garamond" w:hAnsi="Garamond" w:cs="Times New Roman"/>
          <w:sz w:val="20"/>
          <w:szCs w:val="20"/>
        </w:rPr>
        <w:t xml:space="preserve">D.P.R. 9.10.1990, n. 309 (artt. 3 e ss.) - L. 8.11.2000, n. 328- Decreto Legislativo n. 147 del 15 settembre 2017 recante “disposizioni per l’introduzione di una misura nazionale di contrasto alla povertà”- Legge regionale n.18 del 2 agosto 2016, recante “Reddito di inclusione sociale (REIS). Fondo regionale per il reddito di inclusione sociale – </w:t>
      </w:r>
      <w:proofErr w:type="spellStart"/>
      <w:r>
        <w:rPr>
          <w:rFonts w:ascii="Garamond" w:hAnsi="Garamond" w:cs="Times New Roman"/>
          <w:sz w:val="20"/>
          <w:szCs w:val="20"/>
        </w:rPr>
        <w:t>Agiudu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>
        <w:rPr>
          <w:rFonts w:ascii="Garamond" w:hAnsi="Garamond" w:cs="Times New Roman"/>
          <w:sz w:val="20"/>
          <w:szCs w:val="20"/>
        </w:rPr>
        <w:t>Torrau</w:t>
      </w:r>
      <w:proofErr w:type="spellEnd"/>
      <w:r>
        <w:rPr>
          <w:rFonts w:ascii="Garamond" w:hAnsi="Garamond" w:cs="Times New Roman"/>
          <w:sz w:val="20"/>
          <w:szCs w:val="20"/>
        </w:rPr>
        <w:t>”- Delibere regionali - Regolamenti sulla privacy di ciascuno dei 24 Comuni dell’Ambito Plus.</w:t>
      </w: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svolgere l’attività/servizio da Lei richiesto.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</w:t>
      </w:r>
      <w:r>
        <w:rPr>
          <w:rFonts w:ascii="Garamond" w:hAnsi="Garamond" w:cs="Times New Roman"/>
          <w:color w:val="000000"/>
          <w:sz w:val="18"/>
          <w:szCs w:val="18"/>
        </w:rPr>
        <w:t>i</w:t>
      </w: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 collaboratori del titolare. </w:t>
      </w:r>
      <w:r>
        <w:rPr>
          <w:rFonts w:ascii="Garamond" w:hAnsi="Garamond" w:cs="Times New Roman"/>
          <w:color w:val="000000"/>
          <w:sz w:val="18"/>
          <w:szCs w:val="18"/>
        </w:rPr>
        <w:t>P</w:t>
      </w: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otranno essere comunicati </w:t>
      </w:r>
      <w:r>
        <w:rPr>
          <w:rFonts w:ascii="Garamond" w:hAnsi="Garamond" w:cs="Times New Roman"/>
          <w:color w:val="000000"/>
          <w:sz w:val="18"/>
          <w:szCs w:val="18"/>
        </w:rPr>
        <w:t>ad altri soggetti a cui i dati devono essere obbligatoriamente comunicati per dare adempimento ad obblighi di legge o regolamento.</w:t>
      </w: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</w:t>
      </w:r>
      <w:proofErr w:type="spellStart"/>
      <w:r>
        <w:rPr>
          <w:rFonts w:ascii="Garamond" w:eastAsia="Times New Roman" w:hAnsi="Garamond" w:cs="Times New Roman"/>
          <w:color w:val="000000"/>
          <w:sz w:val="18"/>
          <w:szCs w:val="18"/>
        </w:rPr>
        <w:t>profilazione</w:t>
      </w:r>
      <w:proofErr w:type="spellEnd"/>
      <w:r>
        <w:rPr>
          <w:rFonts w:ascii="Garamond" w:eastAsia="Times New Roman" w:hAnsi="Garamond" w:cs="Times New Roman"/>
          <w:color w:val="000000"/>
          <w:sz w:val="18"/>
          <w:szCs w:val="18"/>
        </w:rPr>
        <w:t>, che produca effetti giuridici che La riguardano o che incida in modo analogo significativamente sulla Sua persona, salvi i casi previsti dal RGPD. I contatti  del Responsabile della protezione dei dati (RPD) sono: Tel.</w:t>
      </w:r>
      <w:r>
        <w:rPr>
          <w:rFonts w:ascii="Garamond" w:eastAsia="Times New Roman" w:hAnsi="Garamond" w:cs="Times New Roman"/>
          <w:color w:val="FF0000"/>
          <w:sz w:val="18"/>
          <w:szCs w:val="18"/>
        </w:rPr>
        <w:t xml:space="preserve"> </w:t>
      </w: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0376.803074 – fax: 0376.1850103; Email: </w:t>
      </w:r>
      <w:hyperlink r:id="rId12" w:history="1">
        <w:r>
          <w:rPr>
            <w:rStyle w:val="CollegamentoInternet"/>
            <w:rFonts w:ascii="Garamond" w:eastAsia="Times New Roman" w:hAnsi="Garamond" w:cs="Times New Roman"/>
            <w:bCs/>
            <w:color w:val="000000"/>
            <w:sz w:val="18"/>
            <w:szCs w:val="18"/>
          </w:rPr>
          <w:t>consulenza@entionline.it</w:t>
        </w:r>
      </w:hyperlink>
      <w:r>
        <w:rPr>
          <w:rFonts w:ascii="Garamond" w:eastAsia="Times New Roman" w:hAnsi="Garamond" w:cs="Times New Roman"/>
          <w:color w:val="000000"/>
          <w:sz w:val="18"/>
          <w:szCs w:val="18"/>
        </w:rPr>
        <w:t>.</w:t>
      </w:r>
    </w:p>
    <w:p w:rsidR="00DB511E" w:rsidRDefault="00DB511E" w:rsidP="00C1540E">
      <w:pPr>
        <w:spacing w:after="0"/>
        <w:jc w:val="both"/>
        <w:rPr>
          <w:rFonts w:ascii="Garamond" w:eastAsia="Times New Roman" w:hAnsi="Garamond" w:cs="Times New Roman"/>
          <w:color w:val="000000"/>
          <w:sz w:val="18"/>
          <w:szCs w:val="18"/>
        </w:rPr>
      </w:pPr>
      <w:r w:rsidRPr="00DB511E">
        <w:rPr>
          <w:rFonts w:ascii="Garamond" w:eastAsia="Times New Roman" w:hAnsi="Garamond" w:cs="Times New Roman"/>
          <w:color w:val="000000"/>
          <w:sz w:val="18"/>
          <w:szCs w:val="18"/>
        </w:rPr>
        <w:t xml:space="preserve">L’informativa estesa sul trattamento dei dati personali inerente il presente procedimento, sarà pubblicata sul sito web del titolare medesimo al link: </w:t>
      </w:r>
      <w:r w:rsidR="00A974D6" w:rsidRPr="00A974D6">
        <w:rPr>
          <w:rFonts w:ascii="Garamond" w:eastAsia="Times New Roman" w:hAnsi="Garamond" w:cs="Times New Roman"/>
          <w:color w:val="000000"/>
          <w:sz w:val="18"/>
          <w:szCs w:val="18"/>
        </w:rPr>
        <w:t>https://trasparenza.comune.oristano.it/L190/sezione/show/122753?sort=&amp;search=&amp;idSezione=122735&amp;activePage=</w:t>
      </w:r>
      <w:bookmarkStart w:id="0" w:name="_GoBack"/>
      <w:bookmarkEnd w:id="0"/>
      <w:r w:rsidR="00C51E0C">
        <w:rPr>
          <w:rFonts w:ascii="Garamond" w:eastAsia="Times New Roman" w:hAnsi="Garamond" w:cs="Times New Roman"/>
          <w:color w:val="000000"/>
          <w:sz w:val="18"/>
          <w:szCs w:val="18"/>
        </w:rPr>
        <w:t xml:space="preserve"> e </w:t>
      </w:r>
      <w:r w:rsidRPr="00DB511E">
        <w:rPr>
          <w:rFonts w:ascii="Garamond" w:eastAsia="Times New Roman" w:hAnsi="Garamond" w:cs="Times New Roman"/>
          <w:color w:val="000000"/>
          <w:sz w:val="18"/>
          <w:szCs w:val="18"/>
        </w:rPr>
        <w:t xml:space="preserve">o acquisibile presso l’Ufficio Relazioni con il pubblico e/o il Servizio </w:t>
      </w:r>
      <w:proofErr w:type="spellStart"/>
      <w:r w:rsidRPr="00DB511E">
        <w:rPr>
          <w:rFonts w:ascii="Garamond" w:eastAsia="Times New Roman" w:hAnsi="Garamond" w:cs="Times New Roman"/>
          <w:color w:val="000000"/>
          <w:sz w:val="18"/>
          <w:szCs w:val="18"/>
        </w:rPr>
        <w:t>Informacittà</w:t>
      </w:r>
      <w:proofErr w:type="spellEnd"/>
      <w:r w:rsidRPr="00DB511E">
        <w:rPr>
          <w:rFonts w:ascii="Garamond" w:eastAsia="Times New Roman" w:hAnsi="Garamond" w:cs="Times New Roman"/>
          <w:color w:val="000000"/>
          <w:sz w:val="18"/>
          <w:szCs w:val="18"/>
        </w:rPr>
        <w:t xml:space="preserve"> e/o </w:t>
      </w:r>
      <w:r w:rsidR="000E560F">
        <w:rPr>
          <w:rFonts w:ascii="Garamond" w:eastAsia="Times New Roman" w:hAnsi="Garamond" w:cs="Times New Roman"/>
          <w:color w:val="000000"/>
          <w:sz w:val="18"/>
          <w:szCs w:val="18"/>
        </w:rPr>
        <w:t>l’</w:t>
      </w:r>
      <w:r w:rsidRPr="00DB511E">
        <w:rPr>
          <w:rFonts w:ascii="Garamond" w:eastAsia="Times New Roman" w:hAnsi="Garamond" w:cs="Times New Roman"/>
          <w:color w:val="000000"/>
          <w:sz w:val="18"/>
          <w:szCs w:val="18"/>
        </w:rPr>
        <w:t>Ufficio Servizi Sociali del Comune di Oristano.</w:t>
      </w:r>
    </w:p>
    <w:p w:rsidR="0082647C" w:rsidRDefault="0082647C" w:rsidP="00C1540E">
      <w:pPr>
        <w:spacing w:after="0"/>
        <w:jc w:val="both"/>
      </w:pP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Ottenute tutte queste informazioni, e compreso da chi verranno trattati i dati, per quali finalità e con quali modalità, si esprime consapevolmente, il </w:t>
      </w:r>
    </w:p>
    <w:p w:rsidR="0082647C" w:rsidRDefault="0082647C" w:rsidP="0082647C">
      <w:pPr>
        <w:spacing w:after="240"/>
        <w:jc w:val="center"/>
      </w:pPr>
      <w:r>
        <w:rPr>
          <w:rFonts w:ascii="Garamond" w:eastAsia="Times New Roman" w:hAnsi="Garamond" w:cs="Times New Roman"/>
          <w:color w:val="000000"/>
          <w:sz w:val="18"/>
          <w:szCs w:val="18"/>
        </w:rPr>
        <w:t>CONSENSO</w:t>
      </w:r>
    </w:p>
    <w:p w:rsidR="0082647C" w:rsidRDefault="0082647C" w:rsidP="0082647C">
      <w:pPr>
        <w:spacing w:after="240"/>
      </w:pP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al trattamento, da parte del titolare e del contitolare, sopra indicati, dei dati personali per il </w:t>
      </w:r>
      <w:r w:rsidR="00C1540E">
        <w:rPr>
          <w:rFonts w:ascii="Garamond" w:eastAsia="Times New Roman" w:hAnsi="Garamond" w:cs="Times New Roman"/>
          <w:color w:val="000000"/>
          <w:sz w:val="18"/>
          <w:szCs w:val="18"/>
        </w:rPr>
        <w:t>REIS</w:t>
      </w:r>
      <w:r>
        <w:rPr>
          <w:rFonts w:ascii="Garamond" w:eastAsia="Times New Roman" w:hAnsi="Garamond" w:cs="Times New Roman"/>
          <w:color w:val="000000"/>
          <w:sz w:val="18"/>
          <w:szCs w:val="18"/>
        </w:rPr>
        <w:t>.</w:t>
      </w:r>
    </w:p>
    <w:p w:rsidR="00F34837" w:rsidRPr="00F34837" w:rsidRDefault="0082647C" w:rsidP="00F34837">
      <w:pPr>
        <w:spacing w:after="240"/>
      </w:pP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Data e Luogo                                                                                  </w:t>
      </w:r>
      <w:r w:rsidR="00F34837">
        <w:rPr>
          <w:rFonts w:ascii="Garamond" w:eastAsia="Times New Roman" w:hAnsi="Garamond" w:cs="Times New Roman"/>
          <w:color w:val="000000"/>
          <w:sz w:val="18"/>
          <w:szCs w:val="18"/>
        </w:rPr>
        <w:tab/>
      </w:r>
      <w:r w:rsidR="00F34837">
        <w:rPr>
          <w:rFonts w:ascii="Garamond" w:eastAsia="Times New Roman" w:hAnsi="Garamond" w:cs="Times New Roman"/>
          <w:color w:val="000000"/>
          <w:sz w:val="18"/>
          <w:szCs w:val="18"/>
        </w:rPr>
        <w:tab/>
      </w:r>
      <w:r w:rsidR="00F34837">
        <w:rPr>
          <w:rFonts w:ascii="Garamond" w:eastAsia="Times New Roman" w:hAnsi="Garamond" w:cs="Times New Roman"/>
          <w:color w:val="000000"/>
          <w:sz w:val="18"/>
          <w:szCs w:val="18"/>
        </w:rPr>
        <w:tab/>
      </w:r>
      <w:r w:rsidR="00F34837">
        <w:rPr>
          <w:rFonts w:ascii="Garamond" w:eastAsia="Times New Roman" w:hAnsi="Garamond" w:cs="Times New Roman"/>
          <w:color w:val="000000"/>
          <w:sz w:val="18"/>
          <w:szCs w:val="18"/>
        </w:rPr>
        <w:tab/>
      </w: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                       </w:t>
      </w:r>
      <w:r w:rsidR="00F34837">
        <w:rPr>
          <w:rFonts w:ascii="Garamond" w:eastAsia="Times New Roman" w:hAnsi="Garamond" w:cs="Times New Roman"/>
          <w:color w:val="000000"/>
          <w:sz w:val="18"/>
          <w:szCs w:val="18"/>
        </w:rPr>
        <w:t>Firma del richiedente</w:t>
      </w:r>
    </w:p>
    <w:p w:rsidR="00F34837" w:rsidRPr="00F34837" w:rsidRDefault="0082647C" w:rsidP="00F34837">
      <w:pPr>
        <w:spacing w:after="240"/>
        <w:jc w:val="both"/>
      </w:pPr>
      <w:r>
        <w:rPr>
          <w:rFonts w:ascii="Garamond" w:eastAsia="Times New Roman" w:hAnsi="Garamond" w:cs="Times New Roman"/>
          <w:color w:val="000000"/>
          <w:sz w:val="18"/>
          <w:szCs w:val="18"/>
        </w:rPr>
        <w:t xml:space="preserve">_________________________                                                                                     </w:t>
      </w:r>
      <w:r w:rsidR="00F34837">
        <w:rPr>
          <w:rFonts w:ascii="Garamond" w:eastAsia="Times New Roman" w:hAnsi="Garamond" w:cs="Times New Roman"/>
          <w:color w:val="000000"/>
          <w:sz w:val="18"/>
          <w:szCs w:val="18"/>
        </w:rPr>
        <w:tab/>
      </w:r>
      <w:r w:rsidR="00F34837">
        <w:rPr>
          <w:rFonts w:ascii="Garamond" w:eastAsia="Times New Roman" w:hAnsi="Garamond" w:cs="Times New Roman"/>
          <w:color w:val="000000"/>
          <w:sz w:val="18"/>
          <w:szCs w:val="18"/>
        </w:rPr>
        <w:tab/>
        <w:t>________________________</w:t>
      </w:r>
    </w:p>
    <w:sectPr w:rsidR="00F34837" w:rsidRPr="00F34837" w:rsidSect="00B364AF">
      <w:footerReference w:type="default" r:id="rId13"/>
      <w:pgSz w:w="11906" w:h="16838"/>
      <w:pgMar w:top="851" w:right="1134" w:bottom="1134" w:left="1134" w:header="708" w:footer="708" w:gutter="0"/>
      <w:pgBorders w:offsetFrom="page">
        <w:top w:val="dashSmallGap" w:sz="4" w:space="24" w:color="17365D" w:themeColor="text2" w:themeShade="BF"/>
        <w:left w:val="dashSmallGap" w:sz="4" w:space="24" w:color="17365D" w:themeColor="text2" w:themeShade="BF"/>
        <w:bottom w:val="dashSmallGap" w:sz="4" w:space="24" w:color="17365D" w:themeColor="text2" w:themeShade="BF"/>
        <w:right w:val="dashSmallGap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47" w:rsidRDefault="00400D47" w:rsidP="00832626">
      <w:pPr>
        <w:spacing w:after="0" w:line="240" w:lineRule="auto"/>
      </w:pPr>
      <w:r>
        <w:separator/>
      </w:r>
    </w:p>
  </w:endnote>
  <w:endnote w:type="continuationSeparator" w:id="0">
    <w:p w:rsidR="00400D47" w:rsidRDefault="00400D47" w:rsidP="008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249240"/>
      <w:docPartObj>
        <w:docPartGallery w:val="Page Numbers (Bottom of Page)"/>
        <w:docPartUnique/>
      </w:docPartObj>
    </w:sdtPr>
    <w:sdtEndPr/>
    <w:sdtContent>
      <w:p w:rsidR="00832626" w:rsidRDefault="008326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D6">
          <w:rPr>
            <w:noProof/>
          </w:rPr>
          <w:t>1</w:t>
        </w:r>
        <w:r>
          <w:fldChar w:fldCharType="end"/>
        </w:r>
      </w:p>
    </w:sdtContent>
  </w:sdt>
  <w:p w:rsidR="00832626" w:rsidRDefault="008326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47" w:rsidRDefault="00400D47" w:rsidP="00832626">
      <w:pPr>
        <w:spacing w:after="0" w:line="240" w:lineRule="auto"/>
      </w:pPr>
      <w:r>
        <w:separator/>
      </w:r>
    </w:p>
  </w:footnote>
  <w:footnote w:type="continuationSeparator" w:id="0">
    <w:p w:rsidR="00400D47" w:rsidRDefault="00400D47" w:rsidP="008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DBD"/>
    <w:multiLevelType w:val="hybridMultilevel"/>
    <w:tmpl w:val="9DFAEB64"/>
    <w:lvl w:ilvl="0" w:tplc="D444EC0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6D1D"/>
    <w:multiLevelType w:val="hybridMultilevel"/>
    <w:tmpl w:val="962A65C6"/>
    <w:lvl w:ilvl="0" w:tplc="D444EC0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F405FA"/>
    <w:multiLevelType w:val="hybridMultilevel"/>
    <w:tmpl w:val="0CBCE14A"/>
    <w:lvl w:ilvl="0" w:tplc="360E3AD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E64FA"/>
    <w:multiLevelType w:val="hybridMultilevel"/>
    <w:tmpl w:val="451CA78E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1841"/>
    <w:multiLevelType w:val="hybridMultilevel"/>
    <w:tmpl w:val="7AB27F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B52C6"/>
    <w:multiLevelType w:val="hybridMultilevel"/>
    <w:tmpl w:val="823EF7E6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91926"/>
    <w:multiLevelType w:val="hybridMultilevel"/>
    <w:tmpl w:val="1FE85850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B3983"/>
    <w:multiLevelType w:val="hybridMultilevel"/>
    <w:tmpl w:val="4E7C3F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3B53F9"/>
    <w:multiLevelType w:val="hybridMultilevel"/>
    <w:tmpl w:val="7E88CD4A"/>
    <w:lvl w:ilvl="0" w:tplc="D444EC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AF"/>
    <w:rsid w:val="00006481"/>
    <w:rsid w:val="00046598"/>
    <w:rsid w:val="0008031D"/>
    <w:rsid w:val="00080F6A"/>
    <w:rsid w:val="000966EE"/>
    <w:rsid w:val="000D0835"/>
    <w:rsid w:val="000E560F"/>
    <w:rsid w:val="00102353"/>
    <w:rsid w:val="00143CA4"/>
    <w:rsid w:val="00146F2D"/>
    <w:rsid w:val="001D769E"/>
    <w:rsid w:val="001D7FF8"/>
    <w:rsid w:val="001E772C"/>
    <w:rsid w:val="001F12E4"/>
    <w:rsid w:val="00221EF3"/>
    <w:rsid w:val="0022415D"/>
    <w:rsid w:val="00243123"/>
    <w:rsid w:val="00246FD4"/>
    <w:rsid w:val="002C0B04"/>
    <w:rsid w:val="002E2B6E"/>
    <w:rsid w:val="003273C5"/>
    <w:rsid w:val="00381E1B"/>
    <w:rsid w:val="003C70EA"/>
    <w:rsid w:val="00400D47"/>
    <w:rsid w:val="00406003"/>
    <w:rsid w:val="004366A9"/>
    <w:rsid w:val="00446484"/>
    <w:rsid w:val="0045015A"/>
    <w:rsid w:val="0049200A"/>
    <w:rsid w:val="004A59B5"/>
    <w:rsid w:val="004E61CD"/>
    <w:rsid w:val="004F12EE"/>
    <w:rsid w:val="00500E96"/>
    <w:rsid w:val="00523550"/>
    <w:rsid w:val="005342CD"/>
    <w:rsid w:val="005852C3"/>
    <w:rsid w:val="00590C15"/>
    <w:rsid w:val="005C410B"/>
    <w:rsid w:val="005C5738"/>
    <w:rsid w:val="00620D70"/>
    <w:rsid w:val="00647AEF"/>
    <w:rsid w:val="00697EB8"/>
    <w:rsid w:val="006C14F7"/>
    <w:rsid w:val="00707475"/>
    <w:rsid w:val="007172A5"/>
    <w:rsid w:val="007A23FF"/>
    <w:rsid w:val="007E4E88"/>
    <w:rsid w:val="007E67FA"/>
    <w:rsid w:val="00820DF6"/>
    <w:rsid w:val="0082647C"/>
    <w:rsid w:val="00832626"/>
    <w:rsid w:val="00835607"/>
    <w:rsid w:val="0089521D"/>
    <w:rsid w:val="008B7CC0"/>
    <w:rsid w:val="00911374"/>
    <w:rsid w:val="0091161C"/>
    <w:rsid w:val="00937E74"/>
    <w:rsid w:val="00971138"/>
    <w:rsid w:val="009812AC"/>
    <w:rsid w:val="00992459"/>
    <w:rsid w:val="009C2E48"/>
    <w:rsid w:val="009D2219"/>
    <w:rsid w:val="00A100CA"/>
    <w:rsid w:val="00A36DB9"/>
    <w:rsid w:val="00A42AB8"/>
    <w:rsid w:val="00A91BEB"/>
    <w:rsid w:val="00A94109"/>
    <w:rsid w:val="00A974D6"/>
    <w:rsid w:val="00AA1C2C"/>
    <w:rsid w:val="00AA4038"/>
    <w:rsid w:val="00B364AF"/>
    <w:rsid w:val="00C1540E"/>
    <w:rsid w:val="00C32439"/>
    <w:rsid w:val="00C51E0C"/>
    <w:rsid w:val="00C57E0F"/>
    <w:rsid w:val="00C85180"/>
    <w:rsid w:val="00D17336"/>
    <w:rsid w:val="00D73E68"/>
    <w:rsid w:val="00DB511E"/>
    <w:rsid w:val="00DC4099"/>
    <w:rsid w:val="00E84E31"/>
    <w:rsid w:val="00E9538E"/>
    <w:rsid w:val="00EE074A"/>
    <w:rsid w:val="00F34837"/>
    <w:rsid w:val="00F44206"/>
    <w:rsid w:val="00F66CD2"/>
    <w:rsid w:val="00F82378"/>
    <w:rsid w:val="00F90726"/>
    <w:rsid w:val="00FB65CF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3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F12EE"/>
    <w:pPr>
      <w:ind w:left="720"/>
      <w:contextualSpacing/>
    </w:pPr>
  </w:style>
  <w:style w:type="paragraph" w:customStyle="1" w:styleId="Default">
    <w:name w:val="Default"/>
    <w:rsid w:val="004F1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C573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73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24312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24312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43123"/>
    <w:rPr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3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L">
    <w:name w:val="COL"/>
    <w:basedOn w:val="Normale"/>
    <w:qFormat/>
    <w:rsid w:val="0082647C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rsid w:val="0082647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324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324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3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626"/>
  </w:style>
  <w:style w:type="paragraph" w:styleId="Pidipagina">
    <w:name w:val="footer"/>
    <w:basedOn w:val="Normale"/>
    <w:link w:val="PidipaginaCarattere"/>
    <w:uiPriority w:val="99"/>
    <w:unhideWhenUsed/>
    <w:rsid w:val="0083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3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F12EE"/>
    <w:pPr>
      <w:ind w:left="720"/>
      <w:contextualSpacing/>
    </w:pPr>
  </w:style>
  <w:style w:type="paragraph" w:customStyle="1" w:styleId="Default">
    <w:name w:val="Default"/>
    <w:rsid w:val="004F1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C573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73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24312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24312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43123"/>
    <w:rPr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3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L">
    <w:name w:val="COL"/>
    <w:basedOn w:val="Normale"/>
    <w:qFormat/>
    <w:rsid w:val="0082647C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rsid w:val="0082647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324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324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3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626"/>
  </w:style>
  <w:style w:type="paragraph" w:styleId="Pidipagina">
    <w:name w:val="footer"/>
    <w:basedOn w:val="Normale"/>
    <w:link w:val="PidipaginaCarattere"/>
    <w:uiPriority w:val="99"/>
    <w:unhideWhenUsed/>
    <w:rsid w:val="0083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sulenza@entionli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tituzionale@pec.comune.oristano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comune.oristan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463C1D-0E3B-4E13-AEF6-D1BC1DA7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Elisa Daga</cp:lastModifiedBy>
  <cp:revision>9</cp:revision>
  <cp:lastPrinted>2019-07-18T12:17:00Z</cp:lastPrinted>
  <dcterms:created xsi:type="dcterms:W3CDTF">2019-07-18T08:06:00Z</dcterms:created>
  <dcterms:modified xsi:type="dcterms:W3CDTF">2019-07-18T14:31:00Z</dcterms:modified>
</cp:coreProperties>
</file>