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C64" w:rsidRDefault="00EA3F96">
      <w:pPr>
        <w:jc w:val="righ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ALLEGATO “MODELLO A”</w:t>
      </w:r>
    </w:p>
    <w:p w:rsidR="00BF6C64" w:rsidRDefault="00BF6C64">
      <w:pPr>
        <w:jc w:val="right"/>
        <w:rPr>
          <w:rFonts w:ascii="Calibri" w:hAnsi="Calibri" w:cs="Tahoma"/>
          <w:sz w:val="18"/>
          <w:szCs w:val="18"/>
        </w:rPr>
      </w:pPr>
    </w:p>
    <w:p w:rsidR="00BF6C64" w:rsidRDefault="00BF6C64">
      <w:pPr>
        <w:jc w:val="right"/>
        <w:rPr>
          <w:rFonts w:ascii="Calibri" w:hAnsi="Calibri" w:cs="Tahoma"/>
          <w:sz w:val="18"/>
          <w:szCs w:val="18"/>
        </w:rPr>
      </w:pPr>
    </w:p>
    <w:p w:rsidR="00794166" w:rsidRPr="00794166" w:rsidRDefault="00EA3F96" w:rsidP="00794166">
      <w:pPr>
        <w:jc w:val="both"/>
        <w:rPr>
          <w:rFonts w:ascii="Calibri" w:hAnsi="Calibri" w:cs="Verdana"/>
          <w:b/>
          <w:sz w:val="22"/>
          <w:szCs w:val="22"/>
          <w:lang w:val="en-US"/>
        </w:rPr>
      </w:pPr>
      <w:r>
        <w:rPr>
          <w:rFonts w:ascii="Calibri" w:hAnsi="Calibri" w:cs="Verdana"/>
          <w:b/>
          <w:sz w:val="22"/>
          <w:szCs w:val="22"/>
        </w:rPr>
        <w:t xml:space="preserve">AVVISO PUBBLICO DI SELEZIONE COMPARATIVA PER LA FORMAZIONE DI UNA GRADUATORIA FINALIZZATA AL CONFERIMENTO DI INCARICO PROFESSIONALE DI </w:t>
      </w:r>
      <w:r w:rsidR="00794166" w:rsidRPr="00794166">
        <w:rPr>
          <w:rFonts w:ascii="Calibri" w:hAnsi="Calibri" w:cs="Verdana"/>
          <w:b/>
          <w:sz w:val="22"/>
          <w:szCs w:val="22"/>
        </w:rPr>
        <w:t xml:space="preserve">DIRETTORE </w:t>
      </w:r>
      <w:r w:rsidR="00794166" w:rsidRPr="00794166">
        <w:rPr>
          <w:rFonts w:ascii="Calibri" w:hAnsi="Calibri" w:cs="Verdana"/>
          <w:b/>
          <w:sz w:val="22"/>
          <w:szCs w:val="22"/>
          <w:lang w:val="en-US"/>
        </w:rPr>
        <w:t>SCIENTIFICO DEL CENTRO INTERNAZIONALE PER LA RICERCA SULLE CIVILTÀ EGEE (C. I. R. C. E.).</w:t>
      </w:r>
    </w:p>
    <w:p w:rsidR="00BF6C64" w:rsidRDefault="00BF6C64">
      <w:pPr>
        <w:jc w:val="both"/>
        <w:rPr>
          <w:rFonts w:ascii="Calibri" w:hAnsi="Calibri" w:cs="Verdana"/>
          <w:b/>
          <w:sz w:val="22"/>
          <w:szCs w:val="22"/>
        </w:rPr>
      </w:pPr>
    </w:p>
    <w:p w:rsidR="00BF6C64" w:rsidRDefault="00BF6C64">
      <w:pPr>
        <w:rPr>
          <w:rFonts w:ascii="Calibri" w:hAnsi="Calibri" w:cs="Tahoma"/>
          <w:sz w:val="18"/>
          <w:szCs w:val="18"/>
        </w:rPr>
      </w:pPr>
    </w:p>
    <w:p w:rsidR="00BF6C64" w:rsidRDefault="00EA3F96">
      <w:pPr>
        <w:tabs>
          <w:tab w:val="left" w:pos="567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  <w:t xml:space="preserve">Al Dirigente del Settore </w:t>
      </w:r>
    </w:p>
    <w:p w:rsidR="00BF6C64" w:rsidRDefault="00EA3F96">
      <w:pPr>
        <w:tabs>
          <w:tab w:val="left" w:pos="5670"/>
        </w:tabs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  <w:t>Programmazione e Gestione delle Risorse</w:t>
      </w:r>
    </w:p>
    <w:p w:rsidR="00BF6C64" w:rsidRDefault="00EA3F96">
      <w:pPr>
        <w:tabs>
          <w:tab w:val="left" w:pos="5670"/>
        </w:tabs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  <w:u w:val="single"/>
        </w:rPr>
        <w:t>ORISTANO</w:t>
      </w:r>
    </w:p>
    <w:p w:rsidR="00BF6C64" w:rsidRDefault="00EA3F96">
      <w:pPr>
        <w:pStyle w:val="Standard"/>
        <w:autoSpaceDE w:val="0"/>
        <w:ind w:right="-388"/>
        <w:jc w:val="right"/>
        <w:rPr>
          <w:rFonts w:ascii="Calibri" w:eastAsia="Calibri" w:hAnsi="Calibri" w:cs="Calibri"/>
          <w:b/>
          <w:bCs/>
          <w:color w:val="21212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212121"/>
          <w:sz w:val="20"/>
          <w:szCs w:val="20"/>
        </w:rPr>
        <w:t xml:space="preserve">  </w:t>
      </w:r>
    </w:p>
    <w:p w:rsidR="00BF6C64" w:rsidRDefault="00BF6C64">
      <w:pPr>
        <w:pStyle w:val="Standard"/>
        <w:autoSpaceDE w:val="0"/>
        <w:ind w:right="-388"/>
        <w:jc w:val="right"/>
        <w:rPr>
          <w:rFonts w:ascii="Calibri" w:eastAsia="Calibri" w:hAnsi="Calibri" w:cs="Calibri"/>
          <w:b/>
          <w:bCs/>
          <w:color w:val="212121"/>
          <w:sz w:val="20"/>
          <w:szCs w:val="20"/>
        </w:rPr>
      </w:pPr>
    </w:p>
    <w:p w:rsidR="00BF6C64" w:rsidRDefault="00EA3F96">
      <w:pPr>
        <w:pStyle w:val="Standard"/>
        <w:autoSpaceDE w:val="0"/>
        <w:ind w:right="-388"/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</w:pPr>
      <w:r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  <w:t xml:space="preserve"> IL/LA SOTTOSCRITTO/A</w:t>
      </w:r>
    </w:p>
    <w:p w:rsidR="00A84B0A" w:rsidRDefault="00A84B0A">
      <w:pPr>
        <w:pStyle w:val="Standard"/>
        <w:autoSpaceDE w:val="0"/>
        <w:ind w:right="-388"/>
        <w:rPr>
          <w:rFonts w:ascii="Times New Roman" w:eastAsia="Calibri" w:hAnsi="Times New Roman" w:cs="Calibri"/>
          <w:b/>
          <w:bCs/>
          <w:color w:val="21212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463E8A" w:rsidTr="00463E8A">
        <w:trPr>
          <w:trHeight w:val="511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Cognome</w:t>
            </w:r>
          </w:p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Nome</w:t>
            </w:r>
          </w:p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nato</w:t>
            </w:r>
            <w:proofErr w:type="gramEnd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/a</w:t>
            </w:r>
          </w:p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Il</w:t>
            </w:r>
          </w:p>
          <w:p w:rsidR="00463E8A" w:rsidRPr="00463E8A" w:rsidRDefault="00463E8A" w:rsidP="00463E8A"/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residente</w:t>
            </w:r>
            <w:proofErr w:type="gramEnd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 xml:space="preserve"> in</w:t>
            </w:r>
          </w:p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via/p.zza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Tel</w:t>
            </w:r>
            <w:proofErr w:type="spellEnd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463E8A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Email</w:t>
            </w:r>
          </w:p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  <w:tr w:rsidR="00463E8A" w:rsidTr="00463E8A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  <w:t>P.E.C.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463E8A" w:rsidRDefault="00463E8A" w:rsidP="003812AC">
            <w:pPr>
              <w:pStyle w:val="Standard"/>
              <w:rPr>
                <w:rFonts w:ascii="Times New Roman" w:eastAsia="Calibri" w:hAnsi="Times New Roman" w:cs="Calibri"/>
                <w:bCs/>
                <w:color w:val="212121"/>
                <w:sz w:val="20"/>
                <w:szCs w:val="20"/>
              </w:rPr>
            </w:pPr>
          </w:p>
        </w:tc>
      </w:tr>
    </w:tbl>
    <w:p w:rsidR="00BF6C64" w:rsidRDefault="003812AC">
      <w:pPr>
        <w:pStyle w:val="Standard"/>
        <w:autoSpaceDE w:val="0"/>
        <w:jc w:val="right"/>
        <w:rPr>
          <w:rFonts w:ascii="Times New Roman" w:eastAsia="Verdana, Verdana" w:hAnsi="Times New Roman" w:cs="Verdana, Verdana"/>
          <w:b/>
          <w:bCs/>
          <w:color w:val="000000"/>
          <w:sz w:val="22"/>
          <w:szCs w:val="22"/>
        </w:rPr>
      </w:pPr>
      <w:r>
        <w:rPr>
          <w:rFonts w:ascii="Times New Roman" w:eastAsia="Verdana, Verdana" w:hAnsi="Times New Roman" w:cs="Verdana, Verdana"/>
          <w:b/>
          <w:bCs/>
          <w:color w:val="000000"/>
          <w:sz w:val="22"/>
          <w:szCs w:val="22"/>
        </w:rPr>
        <w:br w:type="textWrapping" w:clear="all"/>
      </w:r>
    </w:p>
    <w:p w:rsidR="00BF6C64" w:rsidRDefault="00BF6C64">
      <w:pPr>
        <w:pStyle w:val="Default"/>
        <w:jc w:val="both"/>
        <w:rPr>
          <w:rFonts w:ascii="Times New Roman" w:eastAsia="Verdana, Verdana" w:hAnsi="Times New Roman" w:cs="Verdana, Verdana"/>
          <w:sz w:val="22"/>
          <w:szCs w:val="22"/>
        </w:rPr>
      </w:pPr>
    </w:p>
    <w:p w:rsidR="00BF6C64" w:rsidRDefault="00EA3F96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  <w:r>
        <w:rPr>
          <w:rFonts w:ascii="Times New Roman" w:eastAsia="Verdana, Verdana" w:hAnsi="Times New Roman" w:cs="Verdana, Verdana"/>
          <w:b/>
          <w:bCs/>
          <w:sz w:val="22"/>
          <w:szCs w:val="22"/>
        </w:rPr>
        <w:t>CHIEDE</w:t>
      </w:r>
    </w:p>
    <w:p w:rsidR="00BF6C64" w:rsidRDefault="00BF6C64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</w:p>
    <w:p w:rsidR="00BF6C64" w:rsidRPr="00794166" w:rsidRDefault="00EA3F96" w:rsidP="00794166">
      <w:pPr>
        <w:pStyle w:val="Default"/>
        <w:jc w:val="both"/>
        <w:rPr>
          <w:rFonts w:ascii="Times New Roman" w:eastAsia="Verdana, Verdana" w:hAnsi="Times New Roman" w:cs="Verdana, Verdana"/>
          <w:b/>
          <w:sz w:val="20"/>
          <w:szCs w:val="20"/>
          <w:lang w:val="en-US"/>
        </w:rPr>
      </w:pPr>
      <w:proofErr w:type="gramStart"/>
      <w:r>
        <w:rPr>
          <w:rFonts w:ascii="Times New Roman" w:eastAsia="Verdana, Verdana" w:hAnsi="Times New Roman" w:cs="Verdana, Verdana"/>
          <w:sz w:val="20"/>
          <w:szCs w:val="20"/>
        </w:rPr>
        <w:t>di</w:t>
      </w:r>
      <w:proofErr w:type="gramEnd"/>
      <w:r>
        <w:rPr>
          <w:rFonts w:ascii="Times New Roman" w:eastAsia="Verdana, Verdana" w:hAnsi="Times New Roman" w:cs="Verdana, Verdana"/>
          <w:sz w:val="20"/>
          <w:szCs w:val="20"/>
        </w:rPr>
        <w:t xml:space="preserve"> essere ammesso a partecipare alla selezione comparativa per la formazione di una graduatoria finalizzata al conferimento dell'incarico professionale di </w:t>
      </w:r>
      <w:r w:rsidR="00794166" w:rsidRPr="00794166">
        <w:rPr>
          <w:rFonts w:ascii="Times New Roman" w:eastAsia="Verdana, Verdana" w:hAnsi="Times New Roman" w:cs="Verdana, Verdana"/>
          <w:b/>
          <w:sz w:val="20"/>
          <w:szCs w:val="20"/>
        </w:rPr>
        <w:t xml:space="preserve">DIRETTORE </w:t>
      </w:r>
      <w:r w:rsidR="00794166" w:rsidRPr="00794166">
        <w:rPr>
          <w:rFonts w:ascii="Times New Roman" w:eastAsia="Verdana, Verdana" w:hAnsi="Times New Roman" w:cs="Verdana, Verdana"/>
          <w:b/>
          <w:sz w:val="20"/>
          <w:szCs w:val="20"/>
          <w:lang w:val="en-US"/>
        </w:rPr>
        <w:t>SCIENTIFICO DEL CENTRO INTERNAZIONALE PER LA RICERCA SULLE CIVILTÀ EGEE (C. I. R. C. E.)</w:t>
      </w:r>
      <w:r w:rsidR="00794166">
        <w:rPr>
          <w:rFonts w:ascii="Times New Roman" w:eastAsia="Verdana, Verdana" w:hAnsi="Times New Roman" w:cs="Verdana, Verdana"/>
          <w:b/>
          <w:sz w:val="20"/>
          <w:szCs w:val="20"/>
          <w:lang w:val="en-US"/>
        </w:rPr>
        <w:t xml:space="preserve"> </w:t>
      </w:r>
      <w:r>
        <w:rPr>
          <w:rFonts w:ascii="Times New Roman" w:eastAsia="Verdana, Verdana" w:hAnsi="Times New Roman" w:cs="Verdana, Verdana"/>
          <w:sz w:val="20"/>
          <w:szCs w:val="20"/>
        </w:rPr>
        <w:t>e a tal fine, consapevole delle sanzioni cui può andare incontro in caso di dichiarazioni mendaci ai sensi dell'art. 76 D.P.R. 445/2000,</w:t>
      </w:r>
    </w:p>
    <w:p w:rsidR="00BF6C64" w:rsidRDefault="00BF6C64">
      <w:pPr>
        <w:pStyle w:val="Default"/>
        <w:jc w:val="both"/>
        <w:rPr>
          <w:rFonts w:ascii="Times New Roman" w:eastAsia="Verdana, Verdana" w:hAnsi="Times New Roman" w:cs="Verdana, Verdana"/>
          <w:sz w:val="22"/>
          <w:szCs w:val="22"/>
        </w:rPr>
      </w:pPr>
    </w:p>
    <w:p w:rsidR="00BF6C64" w:rsidRDefault="00EA3F96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  <w:r>
        <w:rPr>
          <w:rFonts w:ascii="Times New Roman" w:eastAsia="Verdana, Verdana" w:hAnsi="Times New Roman" w:cs="Verdana, Verdana"/>
          <w:b/>
          <w:bCs/>
          <w:sz w:val="22"/>
          <w:szCs w:val="22"/>
        </w:rPr>
        <w:t>DICHIARA</w:t>
      </w:r>
    </w:p>
    <w:p w:rsidR="00BF6C64" w:rsidRDefault="00BF6C64">
      <w:pPr>
        <w:pStyle w:val="Default"/>
        <w:jc w:val="center"/>
        <w:rPr>
          <w:rFonts w:ascii="Times New Roman" w:eastAsia="Verdana, Verdana" w:hAnsi="Times New Roman" w:cs="Verdana, Verdana"/>
          <w:b/>
          <w:bCs/>
          <w:sz w:val="22"/>
          <w:szCs w:val="22"/>
        </w:rPr>
      </w:pPr>
    </w:p>
    <w:p w:rsidR="00BF6C64" w:rsidRDefault="00EA3F96">
      <w:pPr>
        <w:pStyle w:val="Paragrafoelenco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Di essere cittadino/a italiano/a o del seguente Paese dell’Unione Europea _______________________________;</w:t>
      </w:r>
    </w:p>
    <w:p w:rsidR="00624D9F" w:rsidRDefault="00EA3F96" w:rsidP="00624D9F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Di godere dei diritti civili nello Stato di appartenenza o provenienza;</w:t>
      </w:r>
    </w:p>
    <w:p w:rsidR="00624D9F" w:rsidRPr="00624D9F" w:rsidRDefault="00624D9F" w:rsidP="00624D9F">
      <w:pPr>
        <w:pStyle w:val="Paragrafoelenco"/>
        <w:numPr>
          <w:ilvl w:val="0"/>
          <w:numId w:val="3"/>
        </w:numPr>
        <w:spacing w:after="0"/>
        <w:ind w:left="426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 xml:space="preserve">i essere </w:t>
      </w:r>
      <w:proofErr w:type="spellStart"/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iscritt</w:t>
      </w:r>
      <w:proofErr w:type="spellEnd"/>
      <w:r w:rsidR="00057E6F">
        <w:rPr>
          <w:rFonts w:ascii="Times New Roman" w:eastAsia="Times New Roman" w:hAnsi="Times New Roman"/>
          <w:sz w:val="20"/>
          <w:szCs w:val="20"/>
          <w:lang w:eastAsia="it-IT"/>
        </w:rPr>
        <w:t xml:space="preserve">__ 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nelle liste elettorali del Comune di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________________________ 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ovvero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 xml:space="preserve">di non essere </w:t>
      </w:r>
      <w:proofErr w:type="spellStart"/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iscritt</w:t>
      </w:r>
      <w:proofErr w:type="spellEnd"/>
      <w:r w:rsidR="00057E6F">
        <w:rPr>
          <w:rFonts w:ascii="Times New Roman" w:eastAsia="Times New Roman" w:hAnsi="Times New Roman"/>
          <w:sz w:val="20"/>
          <w:szCs w:val="20"/>
          <w:lang w:eastAsia="it-IT"/>
        </w:rPr>
        <w:t>__ n</w:t>
      </w:r>
      <w:r w:rsidRPr="00624D9F">
        <w:rPr>
          <w:rFonts w:ascii="Times New Roman" w:eastAsia="Times New Roman" w:hAnsi="Times New Roman"/>
          <w:sz w:val="20"/>
          <w:szCs w:val="20"/>
          <w:lang w:eastAsia="it-IT"/>
        </w:rPr>
        <w:t>elle liste e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lettorali per i seguenti motivi____________________________________</w:t>
      </w:r>
    </w:p>
    <w:p w:rsidR="00BF6C64" w:rsidRDefault="00EA3F96" w:rsidP="00956C07">
      <w:pPr>
        <w:pStyle w:val="Paragrafoelenco"/>
        <w:numPr>
          <w:ilvl w:val="0"/>
          <w:numId w:val="3"/>
        </w:numPr>
        <w:spacing w:after="0"/>
        <w:ind w:left="425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Di non aver riportato condanne penali e di non avere procedimenti penali pendenti;</w:t>
      </w:r>
    </w:p>
    <w:p w:rsidR="00CB486C" w:rsidRPr="002B68F7" w:rsidRDefault="003E4900" w:rsidP="00956C07">
      <w:pPr>
        <w:pStyle w:val="Paragrafoelenco"/>
        <w:numPr>
          <w:ilvl w:val="0"/>
          <w:numId w:val="3"/>
        </w:numPr>
        <w:spacing w:after="0"/>
        <w:ind w:left="425"/>
        <w:jc w:val="both"/>
        <w:rPr>
          <w:rFonts w:ascii="Times New Roman" w:hAnsi="Times New Roman"/>
          <w:sz w:val="20"/>
          <w:szCs w:val="20"/>
        </w:rPr>
      </w:pPr>
      <w:r w:rsidRPr="002B68F7">
        <w:rPr>
          <w:rFonts w:ascii="Times New Roman" w:hAnsi="Times New Roman"/>
          <w:sz w:val="20"/>
          <w:szCs w:val="20"/>
        </w:rPr>
        <w:lastRenderedPageBreak/>
        <w:t>D</w:t>
      </w:r>
      <w:r w:rsidR="00CB486C" w:rsidRPr="002B68F7">
        <w:rPr>
          <w:rFonts w:ascii="Times New Roman" w:hAnsi="Times New Roman"/>
          <w:sz w:val="20"/>
          <w:szCs w:val="20"/>
        </w:rPr>
        <w:t xml:space="preserve">i </w:t>
      </w:r>
      <w:r w:rsidR="00794166" w:rsidRPr="002B68F7">
        <w:rPr>
          <w:rFonts w:ascii="Times New Roman" w:hAnsi="Times New Roman"/>
          <w:sz w:val="20"/>
          <w:szCs w:val="20"/>
        </w:rPr>
        <w:t>possedere i re</w:t>
      </w:r>
      <w:r w:rsidR="006D5D76" w:rsidRPr="002B68F7">
        <w:rPr>
          <w:rFonts w:ascii="Times New Roman" w:hAnsi="Times New Roman"/>
          <w:sz w:val="20"/>
          <w:szCs w:val="20"/>
        </w:rPr>
        <w:t>quisiti richiesti (art.1) dall’</w:t>
      </w:r>
      <w:r w:rsidR="00794166" w:rsidRPr="002B68F7">
        <w:rPr>
          <w:rFonts w:ascii="Times New Roman" w:hAnsi="Times New Roman"/>
          <w:b/>
          <w:sz w:val="20"/>
          <w:szCs w:val="20"/>
        </w:rPr>
        <w:t xml:space="preserve">AVVISO PUBBLICO DI SELEZIONE COMPARATIVA PER LA FORMAZIONE DI UNA GRADUATORIA FINALIZZATA AL CONFERIMENTO DI INCARICO PROFESSIONALE DI DIRETTORE </w:t>
      </w:r>
      <w:r w:rsidR="00794166" w:rsidRPr="002B68F7">
        <w:rPr>
          <w:rFonts w:ascii="Times New Roman" w:hAnsi="Times New Roman"/>
          <w:b/>
          <w:sz w:val="20"/>
          <w:szCs w:val="20"/>
          <w:lang w:val="en-US"/>
        </w:rPr>
        <w:t>SCIENTIFICO DEL CENTRO INTERNAZIONALE PER LA RICERCA SULLE CIVILTÀ EGEE (C. I. R. C. E.)</w:t>
      </w:r>
      <w:r w:rsidR="00956C07" w:rsidRPr="002B68F7">
        <w:rPr>
          <w:rFonts w:ascii="Times New Roman" w:hAnsi="Times New Roman"/>
          <w:b/>
          <w:sz w:val="20"/>
          <w:szCs w:val="20"/>
          <w:lang w:val="en-US"/>
        </w:rPr>
        <w:t>;</w:t>
      </w:r>
    </w:p>
    <w:p w:rsidR="007C48D0" w:rsidRPr="002B68F7" w:rsidRDefault="007C48D0" w:rsidP="00956C07">
      <w:pPr>
        <w:pStyle w:val="Paragrafoelenco"/>
        <w:numPr>
          <w:ilvl w:val="0"/>
          <w:numId w:val="3"/>
        </w:numPr>
        <w:spacing w:after="0"/>
        <w:ind w:left="425"/>
        <w:jc w:val="both"/>
        <w:rPr>
          <w:rFonts w:ascii="Times New Roman" w:hAnsi="Times New Roman"/>
          <w:sz w:val="20"/>
          <w:szCs w:val="20"/>
        </w:rPr>
      </w:pPr>
      <w:r w:rsidRPr="002B68F7">
        <w:rPr>
          <w:rFonts w:ascii="Times New Roman" w:hAnsi="Times New Roman"/>
          <w:sz w:val="20"/>
          <w:szCs w:val="20"/>
        </w:rPr>
        <w:t>Di essere dipendente a tempo indeterminato/determinato presso ________________</w:t>
      </w:r>
      <w:r w:rsidR="007731EF" w:rsidRPr="002B68F7">
        <w:rPr>
          <w:rFonts w:ascii="Times New Roman" w:hAnsi="Times New Roman"/>
          <w:sz w:val="20"/>
          <w:szCs w:val="20"/>
        </w:rPr>
        <w:t>__</w:t>
      </w:r>
      <w:r w:rsidR="0092285E" w:rsidRPr="002B68F7">
        <w:rPr>
          <w:rFonts w:ascii="Times New Roman" w:hAnsi="Times New Roman"/>
          <w:sz w:val="20"/>
          <w:szCs w:val="20"/>
        </w:rPr>
        <w:t xml:space="preserve"> ed</w:t>
      </w:r>
      <w:r w:rsidRPr="002B68F7">
        <w:rPr>
          <w:rFonts w:ascii="Times New Roman" w:hAnsi="Times New Roman"/>
          <w:sz w:val="20"/>
          <w:szCs w:val="20"/>
        </w:rPr>
        <w:t xml:space="preserve"> in possesso del</w:t>
      </w:r>
      <w:r w:rsidR="0092285E" w:rsidRPr="002B68F7">
        <w:rPr>
          <w:rFonts w:ascii="Times New Roman" w:hAnsi="Times New Roman"/>
          <w:sz w:val="20"/>
          <w:szCs w:val="20"/>
        </w:rPr>
        <w:t>la disponibilità dell’Ente per il rilascio della relativa autorizzazione;</w:t>
      </w:r>
    </w:p>
    <w:p w:rsidR="002341CB" w:rsidRDefault="00956C07" w:rsidP="00956C07">
      <w:pPr>
        <w:pStyle w:val="Paragrafoelenco"/>
        <w:numPr>
          <w:ilvl w:val="0"/>
          <w:numId w:val="3"/>
        </w:numPr>
        <w:spacing w:after="0"/>
        <w:ind w:left="425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Di prendere atto che l’avviso pubblico </w:t>
      </w:r>
      <w:r w:rsidR="00EA3F96">
        <w:rPr>
          <w:rFonts w:ascii="Times New Roman" w:hAnsi="Times New Roman"/>
          <w:sz w:val="20"/>
          <w:szCs w:val="20"/>
        </w:rPr>
        <w:t>non impegna in alcun modo il Comune ci</w:t>
      </w:r>
      <w:r w:rsidR="003E4900">
        <w:rPr>
          <w:rFonts w:ascii="Times New Roman" w:hAnsi="Times New Roman"/>
          <w:sz w:val="20"/>
          <w:szCs w:val="20"/>
        </w:rPr>
        <w:t>rca l’assegnazione dell’incarico</w:t>
      </w:r>
      <w:r w:rsidR="00EA3F96">
        <w:rPr>
          <w:rFonts w:ascii="Times New Roman" w:hAnsi="Times New Roman"/>
          <w:sz w:val="20"/>
          <w:szCs w:val="20"/>
        </w:rPr>
        <w:t>;</w:t>
      </w:r>
    </w:p>
    <w:p w:rsidR="007C48D0" w:rsidRPr="007C48D0" w:rsidRDefault="007C48D0" w:rsidP="00956C07">
      <w:pPr>
        <w:pStyle w:val="Paragrafoelenco"/>
        <w:numPr>
          <w:ilvl w:val="0"/>
          <w:numId w:val="3"/>
        </w:numPr>
        <w:spacing w:after="0"/>
        <w:ind w:left="425"/>
        <w:jc w:val="both"/>
        <w:rPr>
          <w:rFonts w:ascii="Times New Roman" w:hAnsi="Times New Roman"/>
          <w:sz w:val="20"/>
          <w:szCs w:val="20"/>
        </w:rPr>
      </w:pPr>
      <w:r w:rsidRPr="007C48D0">
        <w:rPr>
          <w:rFonts w:ascii="Times New Roman" w:hAnsi="Times New Roman"/>
          <w:sz w:val="20"/>
          <w:szCs w:val="20"/>
        </w:rPr>
        <w:t>Di non trovarsi in alcuna posizione di incompatibilità prevista dalle vigenti leggi;</w:t>
      </w:r>
    </w:p>
    <w:p w:rsidR="00BF6C64" w:rsidRDefault="00EA3F96" w:rsidP="00956C07">
      <w:pPr>
        <w:pStyle w:val="Paragrafoelenco"/>
        <w:numPr>
          <w:ilvl w:val="0"/>
          <w:numId w:val="3"/>
        </w:numPr>
        <w:spacing w:after="0"/>
        <w:ind w:left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accettare espressamente tutte le condizioni del bando relativo alla selezione in oggetto.</w:t>
      </w:r>
    </w:p>
    <w:p w:rsidR="00A73905" w:rsidRDefault="00A73905" w:rsidP="00956C07">
      <w:pPr>
        <w:pStyle w:val="Paragrafoelenco"/>
        <w:numPr>
          <w:ilvl w:val="0"/>
          <w:numId w:val="3"/>
        </w:numPr>
        <w:spacing w:after="0"/>
        <w:ind w:left="425"/>
        <w:jc w:val="both"/>
        <w:rPr>
          <w:rFonts w:ascii="Times New Roman" w:hAnsi="Times New Roman"/>
          <w:sz w:val="20"/>
          <w:szCs w:val="20"/>
        </w:rPr>
      </w:pPr>
      <w:r w:rsidRPr="00A73905">
        <w:rPr>
          <w:rFonts w:ascii="Times New Roman" w:hAnsi="Times New Roman"/>
          <w:sz w:val="20"/>
          <w:szCs w:val="20"/>
        </w:rPr>
        <w:t>di aver preso visione del</w:t>
      </w:r>
      <w:r>
        <w:rPr>
          <w:rFonts w:ascii="Times New Roman" w:hAnsi="Times New Roman"/>
          <w:sz w:val="20"/>
          <w:szCs w:val="20"/>
        </w:rPr>
        <w:t xml:space="preserve">l’art.14 dell’avviso pubblico </w:t>
      </w:r>
      <w:r w:rsidRPr="00A73905">
        <w:rPr>
          <w:rFonts w:ascii="Times New Roman" w:hAnsi="Times New Roman"/>
          <w:sz w:val="20"/>
          <w:szCs w:val="20"/>
        </w:rPr>
        <w:t xml:space="preserve"> </w:t>
      </w:r>
      <w:r w:rsidR="003775FD">
        <w:rPr>
          <w:rFonts w:ascii="Times New Roman" w:hAnsi="Times New Roman"/>
          <w:sz w:val="20"/>
          <w:szCs w:val="20"/>
        </w:rPr>
        <w:t>e</w:t>
      </w:r>
      <w:r w:rsidRPr="00A73905">
        <w:rPr>
          <w:rFonts w:ascii="Times New Roman" w:hAnsi="Times New Roman"/>
          <w:sz w:val="20"/>
          <w:szCs w:val="20"/>
        </w:rPr>
        <w:t xml:space="preserve"> di </w:t>
      </w:r>
      <w:r w:rsidR="00733F80">
        <w:rPr>
          <w:rFonts w:ascii="Times New Roman" w:hAnsi="Times New Roman"/>
          <w:sz w:val="20"/>
          <w:szCs w:val="20"/>
        </w:rPr>
        <w:t xml:space="preserve">autorizzare </w:t>
      </w:r>
      <w:r w:rsidRPr="00A73905">
        <w:rPr>
          <w:rFonts w:ascii="Times New Roman" w:hAnsi="Times New Roman"/>
          <w:sz w:val="20"/>
          <w:szCs w:val="20"/>
        </w:rPr>
        <w:t xml:space="preserve">il trattamento e l’utilizzo dei dati personali nel rispetto della normativa vigente </w:t>
      </w:r>
      <w:r w:rsidR="00733F80">
        <w:rPr>
          <w:rFonts w:ascii="Times New Roman" w:hAnsi="Times New Roman"/>
          <w:sz w:val="20"/>
          <w:szCs w:val="20"/>
        </w:rPr>
        <w:t>.</w:t>
      </w:r>
    </w:p>
    <w:p w:rsidR="00BF6C64" w:rsidRDefault="00BF6C64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573148" w:rsidRDefault="00EA3F96" w:rsidP="0081449C">
      <w:pPr>
        <w:pStyle w:val="Standard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ALLEGA:</w:t>
      </w:r>
    </w:p>
    <w:p w:rsidR="00573148" w:rsidRDefault="0092285E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Autocertificazione</w:t>
      </w:r>
      <w:r w:rsidR="00573148"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attestante il possesso dei titoli di studio, di servizio e professionali (debitamente elencati) - Modello “B”. Il </w:t>
      </w:r>
      <w:proofErr w:type="spellStart"/>
      <w:r w:rsidR="00573148" w:rsidRPr="00573148">
        <w:rPr>
          <w:rFonts w:ascii="Times New Roman" w:eastAsia="Times New Roman" w:hAnsi="Times New Roman"/>
          <w:sz w:val="20"/>
          <w:szCs w:val="20"/>
          <w:lang w:eastAsia="it-IT"/>
        </w:rPr>
        <w:t>Mod</w:t>
      </w:r>
      <w:proofErr w:type="spellEnd"/>
      <w:r w:rsidR="00573148" w:rsidRPr="00573148">
        <w:rPr>
          <w:rFonts w:ascii="Times New Roman" w:eastAsia="Times New Roman" w:hAnsi="Times New Roman"/>
          <w:sz w:val="20"/>
          <w:szCs w:val="20"/>
          <w:lang w:eastAsia="it-IT"/>
        </w:rPr>
        <w:t>. B deve essere compilato in ogni parte senza indicazione di rinvii al curriculum;</w:t>
      </w:r>
    </w:p>
    <w:p w:rsidR="00573148" w:rsidRDefault="00401C96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Il</w:t>
      </w:r>
      <w:r w:rsidR="00573148"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curriculum vitae autocertificato, modello europeo;</w:t>
      </w:r>
    </w:p>
    <w:p w:rsidR="00573148" w:rsidRDefault="0092285E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573148">
        <w:rPr>
          <w:rFonts w:ascii="Times New Roman" w:eastAsia="Times New Roman" w:hAnsi="Times New Roman"/>
          <w:sz w:val="20"/>
          <w:szCs w:val="20"/>
          <w:lang w:eastAsia="it-IT"/>
        </w:rPr>
        <w:t>Fotocopia</w:t>
      </w:r>
      <w:r w:rsidR="00573148" w:rsidRPr="00573148">
        <w:rPr>
          <w:rFonts w:ascii="Times New Roman" w:eastAsia="Times New Roman" w:hAnsi="Times New Roman"/>
          <w:sz w:val="20"/>
          <w:szCs w:val="20"/>
          <w:lang w:eastAsia="it-IT"/>
        </w:rPr>
        <w:t xml:space="preserve"> del documento d’identità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personale in corso di validità;</w:t>
      </w:r>
    </w:p>
    <w:p w:rsidR="0081449C" w:rsidRPr="0081449C" w:rsidRDefault="0081449C" w:rsidP="0081449C">
      <w:pPr>
        <w:pStyle w:val="Standard"/>
        <w:numPr>
          <w:ilvl w:val="0"/>
          <w:numId w:val="9"/>
        </w:numPr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Progetto didattico scientifico del </w:t>
      </w:r>
      <w:r w:rsidRPr="0081449C">
        <w:rPr>
          <w:rFonts w:ascii="Times New Roman" w:eastAsia="Times New Roman" w:hAnsi="Times New Roman"/>
          <w:b/>
          <w:sz w:val="20"/>
          <w:szCs w:val="20"/>
          <w:lang w:val="en-US" w:eastAsia="it-IT"/>
        </w:rPr>
        <w:t>CENTRO INTERNAZIONALE PER LA RICERCA SULLE CIVILTÀ EGEE (C. I. R. C. E.)</w:t>
      </w:r>
      <w:r>
        <w:rPr>
          <w:rFonts w:ascii="Times New Roman" w:eastAsia="Times New Roman" w:hAnsi="Times New Roman"/>
          <w:b/>
          <w:sz w:val="20"/>
          <w:szCs w:val="20"/>
          <w:lang w:val="en-US" w:eastAsia="it-IT"/>
        </w:rPr>
        <w:t>.</w:t>
      </w:r>
    </w:p>
    <w:p w:rsidR="00573148" w:rsidRPr="002E6D53" w:rsidRDefault="00573148" w:rsidP="002F551A">
      <w:pPr>
        <w:pStyle w:val="Standard"/>
        <w:ind w:left="36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573148" w:rsidRDefault="00573148">
      <w:pPr>
        <w:pStyle w:val="Standard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BF6C64" w:rsidRDefault="00EA3F96">
      <w:pPr>
        <w:pStyle w:val="Standard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br/>
        <w:t>(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it-IT"/>
        </w:rPr>
        <w:t>luogo</w:t>
      </w:r>
      <w:proofErr w:type="gramEnd"/>
      <w:r>
        <w:rPr>
          <w:rFonts w:ascii="Times New Roman" w:eastAsia="Times New Roman" w:hAnsi="Times New Roman"/>
          <w:sz w:val="20"/>
          <w:szCs w:val="20"/>
          <w:lang w:eastAsia="it-IT"/>
        </w:rPr>
        <w:t>)______________ (data) ________________</w:t>
      </w:r>
    </w:p>
    <w:p w:rsidR="00BF6C64" w:rsidRDefault="00EA3F96">
      <w:pPr>
        <w:pStyle w:val="Standard"/>
        <w:jc w:val="right"/>
      </w:pPr>
      <w:r>
        <w:rPr>
          <w:rFonts w:ascii="Times New Roman" w:eastAsia="Times New Roman" w:hAnsi="Times New Roman"/>
          <w:sz w:val="22"/>
          <w:szCs w:val="22"/>
          <w:lang w:eastAsia="it-IT"/>
        </w:rPr>
        <w:t xml:space="preserve">         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Firma del/la candidato/a</w:t>
      </w:r>
    </w:p>
    <w:p w:rsidR="00BF6C64" w:rsidRDefault="00BF6C64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BF6C64" w:rsidRDefault="00BF6C64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/>
          <w:szCs w:val="20"/>
          <w:lang w:eastAsia="it-IT"/>
        </w:rPr>
      </w:pPr>
    </w:p>
    <w:p w:rsidR="00BF6C64" w:rsidRDefault="00EA3F96">
      <w:pPr>
        <w:pStyle w:val="Standard"/>
        <w:autoSpaceDE w:val="0"/>
        <w:jc w:val="right"/>
      </w:pPr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>(</w:t>
      </w:r>
      <w:proofErr w:type="gramStart"/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>la</w:t>
      </w:r>
      <w:proofErr w:type="gramEnd"/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 xml:space="preserve"> mancata sottoscrizione da parte del candidato </w:t>
      </w:r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br/>
        <w:t>comporta la nullità della domanda)</w:t>
      </w:r>
    </w:p>
    <w:sectPr w:rsidR="00BF6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91" w:right="1134" w:bottom="22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03A" w:rsidRDefault="00EA3F96">
      <w:r>
        <w:separator/>
      </w:r>
    </w:p>
  </w:endnote>
  <w:endnote w:type="continuationSeparator" w:id="0">
    <w:p w:rsidR="007E603A" w:rsidRDefault="00EA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Times New Roman"/>
    <w:charset w:val="00"/>
    <w:family w:val="auto"/>
    <w:pitch w:val="variable"/>
  </w:font>
  <w:font w:name="Ope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 Verdana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E65" w:rsidRDefault="00A10E6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B6E" w:rsidRDefault="002B68F7">
    <w:pPr>
      <w:pStyle w:val="nomeassessorato"/>
      <w:tabs>
        <w:tab w:val="left" w:pos="1094"/>
      </w:tabs>
      <w:rPr>
        <w:spacing w:val="30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E65" w:rsidRDefault="00A10E6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03A" w:rsidRDefault="00EA3F96">
      <w:r>
        <w:rPr>
          <w:color w:val="000000"/>
        </w:rPr>
        <w:separator/>
      </w:r>
    </w:p>
  </w:footnote>
  <w:footnote w:type="continuationSeparator" w:id="0">
    <w:p w:rsidR="007E603A" w:rsidRDefault="00EA3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E65" w:rsidRDefault="00A10E6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3D" w:rsidRDefault="002B68F7" w:rsidP="0050603D">
    <w:pPr>
      <w:pStyle w:val="Titolo"/>
      <w:rPr>
        <w:rFonts w:ascii="Calibri" w:hAnsi="Calibri"/>
        <w:sz w:val="40"/>
        <w:szCs w:val="40"/>
      </w:rPr>
    </w:pPr>
    <w:r>
      <w:rPr>
        <w:lang w:eastAsia="it-IT" w:bidi="ar-SA"/>
      </w:rPr>
      <w:object w:dxaOrig="1440" w:dyaOrig="1440" w14:anchorId="22C40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1025" type="#_x0000_t75" style="position:absolute;left:0;text-align:left;margin-left:208.35pt;margin-top:-149.95pt;width:59.75pt;height:63.9pt;z-index:251659264;visibility:visible;mso-wrap-style:square;mso-position-horizontal-relative:margin;mso-position-vertical-relative:margin">
          <v:imagedata r:id="rId1" o:title=""/>
          <w10:wrap type="square" anchorx="margin" anchory="margin"/>
        </v:shape>
        <o:OLEObject Type="Embed" ProgID="Unknown" ShapeID="Object 1" DrawAspect="Content" ObjectID="_1771396372" r:id="rId2"/>
      </w:object>
    </w:r>
  </w:p>
  <w:p w:rsidR="00D37B6E" w:rsidRDefault="00EA3F96" w:rsidP="003F53B9">
    <w:pPr>
      <w:pStyle w:val="Titolo"/>
      <w:spacing w:before="0" w:after="0"/>
    </w:pPr>
    <w:r>
      <w:rPr>
        <w:rFonts w:ascii="Calibri" w:hAnsi="Calibri"/>
        <w:sz w:val="40"/>
        <w:szCs w:val="40"/>
      </w:rPr>
      <w:t>COMUNE di ORISTANO</w:t>
    </w:r>
  </w:p>
  <w:p w:rsidR="00D37B6E" w:rsidRDefault="00EA3F96" w:rsidP="003F53B9">
    <w:pPr>
      <w:pStyle w:val="Titolo"/>
      <w:spacing w:before="0" w:after="0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 xml:space="preserve">Comuni de </w:t>
    </w:r>
    <w:proofErr w:type="spellStart"/>
    <w:r>
      <w:rPr>
        <w:rFonts w:ascii="Calibri" w:hAnsi="Calibri"/>
        <w:sz w:val="24"/>
        <w:szCs w:val="24"/>
      </w:rPr>
      <w:t>Aristanis</w:t>
    </w:r>
    <w:proofErr w:type="spellEnd"/>
  </w:p>
  <w:p w:rsidR="00D37B6E" w:rsidRDefault="00EA3F96" w:rsidP="003F53B9">
    <w:pPr>
      <w:pStyle w:val="Sottotitolo"/>
      <w:spacing w:before="0" w:after="0"/>
      <w:rPr>
        <w:rFonts w:ascii="Calibri" w:hAnsi="Calibri"/>
      </w:rPr>
    </w:pPr>
    <w:r>
      <w:rPr>
        <w:rFonts w:ascii="Calibri" w:hAnsi="Calibri"/>
      </w:rPr>
      <w:t>SETTORE PROGRAMMAZIONE E GESTIONE DELLE RISORSE</w:t>
    </w:r>
  </w:p>
  <w:p w:rsidR="00D37B6E" w:rsidRPr="00965458" w:rsidRDefault="00965458" w:rsidP="003F53B9">
    <w:pPr>
      <w:pStyle w:val="Sottotitolo"/>
      <w:spacing w:before="0" w:after="0"/>
      <w:rPr>
        <w:rFonts w:ascii="Calibri" w:hAnsi="Calibri"/>
        <w:sz w:val="22"/>
        <w:szCs w:val="22"/>
      </w:rPr>
    </w:pPr>
    <w:r w:rsidRPr="00965458">
      <w:rPr>
        <w:rFonts w:ascii="Calibri" w:hAnsi="Calibri"/>
        <w:sz w:val="22"/>
        <w:szCs w:val="22"/>
      </w:rPr>
      <w:t xml:space="preserve">Servizio Pubblica istruzione, Cultura e Biblioteca Comunale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E65" w:rsidRDefault="00A10E6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1626B"/>
    <w:multiLevelType w:val="hybridMultilevel"/>
    <w:tmpl w:val="CA943F4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70E"/>
    <w:multiLevelType w:val="multilevel"/>
    <w:tmpl w:val="60E22F42"/>
    <w:styleLink w:val="WW8Num1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9C81068"/>
    <w:multiLevelType w:val="multilevel"/>
    <w:tmpl w:val="354621A8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91978"/>
    <w:multiLevelType w:val="multilevel"/>
    <w:tmpl w:val="ABF0AECC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48CE4775"/>
    <w:multiLevelType w:val="hybridMultilevel"/>
    <w:tmpl w:val="84D083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0F1AC5"/>
    <w:multiLevelType w:val="hybridMultilevel"/>
    <w:tmpl w:val="B5A649B4"/>
    <w:lvl w:ilvl="0" w:tplc="E9A270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F5E07"/>
    <w:multiLevelType w:val="hybridMultilevel"/>
    <w:tmpl w:val="05AA9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D705E"/>
    <w:multiLevelType w:val="hybridMultilevel"/>
    <w:tmpl w:val="85DE244C"/>
    <w:lvl w:ilvl="0" w:tplc="7164750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83C5BE0"/>
    <w:multiLevelType w:val="hybridMultilevel"/>
    <w:tmpl w:val="F6C0D83C"/>
    <w:lvl w:ilvl="0" w:tplc="2EFE4A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64"/>
    <w:rsid w:val="00034265"/>
    <w:rsid w:val="0004086F"/>
    <w:rsid w:val="00057E6F"/>
    <w:rsid w:val="000C235A"/>
    <w:rsid w:val="002341CB"/>
    <w:rsid w:val="002B68F7"/>
    <w:rsid w:val="002E6D53"/>
    <w:rsid w:val="002F551A"/>
    <w:rsid w:val="003775FD"/>
    <w:rsid w:val="003812AC"/>
    <w:rsid w:val="003E4900"/>
    <w:rsid w:val="003F53B9"/>
    <w:rsid w:val="00401C96"/>
    <w:rsid w:val="00452700"/>
    <w:rsid w:val="00463E8A"/>
    <w:rsid w:val="00467CBF"/>
    <w:rsid w:val="004C604C"/>
    <w:rsid w:val="0050603D"/>
    <w:rsid w:val="00561346"/>
    <w:rsid w:val="00573148"/>
    <w:rsid w:val="00624D9F"/>
    <w:rsid w:val="00683389"/>
    <w:rsid w:val="006D5D76"/>
    <w:rsid w:val="00733F80"/>
    <w:rsid w:val="007731EF"/>
    <w:rsid w:val="00794166"/>
    <w:rsid w:val="007C48D0"/>
    <w:rsid w:val="007E603A"/>
    <w:rsid w:val="0081449C"/>
    <w:rsid w:val="008B563B"/>
    <w:rsid w:val="008F5052"/>
    <w:rsid w:val="0092285E"/>
    <w:rsid w:val="00956C07"/>
    <w:rsid w:val="00965458"/>
    <w:rsid w:val="00A10E65"/>
    <w:rsid w:val="00A73905"/>
    <w:rsid w:val="00A84B0A"/>
    <w:rsid w:val="00B8634A"/>
    <w:rsid w:val="00B9486A"/>
    <w:rsid w:val="00BB52D1"/>
    <w:rsid w:val="00BF6C64"/>
    <w:rsid w:val="00C764DD"/>
    <w:rsid w:val="00CB23A3"/>
    <w:rsid w:val="00CB486C"/>
    <w:rsid w:val="00E2137B"/>
    <w:rsid w:val="00E33BB5"/>
    <w:rsid w:val="00EA3F96"/>
    <w:rsid w:val="00EE2CD6"/>
    <w:rsid w:val="00EF291E"/>
    <w:rsid w:val="00F27624"/>
    <w:rsid w:val="00FA493E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07C5592-833A-4D16-AF4D-76F937DE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Cs w:val="21"/>
    </w:r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meassessorato">
    <w:name w:val="nome assessorato"/>
    <w:basedOn w:val="Standard"/>
    <w:pPr>
      <w:spacing w:line="360" w:lineRule="auto"/>
    </w:pPr>
    <w:rPr>
      <w:rFonts w:ascii="Montserrat" w:eastAsia="Montserrat" w:hAnsi="Montserrat" w:cs="Montserrat"/>
      <w:spacing w:val="40"/>
      <w:kern w:val="0"/>
      <w:sz w:val="14"/>
      <w:szCs w:val="14"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MINION">
    <w:name w:val="MINION"/>
    <w:basedOn w:val="Textbody"/>
    <w:pPr>
      <w:spacing w:after="0"/>
      <w:ind w:firstLine="557"/>
      <w:jc w:val="both"/>
    </w:pPr>
    <w:rPr>
      <w:rFonts w:eastAsia="Liberation Serif" w:cs="Liberation Serif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Open Sans" w:eastAsia="Open Sans" w:hAnsi="Open Sans" w:cs="Open Sans"/>
      <w:color w:val="000000"/>
    </w:r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Rientrocorpodeltesto21">
    <w:name w:val="Rientro corpo del testo 21"/>
    <w:basedOn w:val="Standard"/>
    <w:pPr>
      <w:ind w:left="1134" w:hanging="1134"/>
    </w:pPr>
    <w:rPr>
      <w:b/>
    </w:rPr>
  </w:style>
  <w:style w:type="paragraph" w:customStyle="1" w:styleId="Corpodeltesto31">
    <w:name w:val="Corpo del testo 31"/>
    <w:basedOn w:val="Standard"/>
    <w:rPr>
      <w:sz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efault">
    <w:name w:val="WW-Default"/>
    <w:basedOn w:val="Default"/>
    <w:next w:val="Default"/>
    <w:rPr>
      <w:rFonts w:ascii="Liberation Serif" w:eastAsia="SimSun" w:hAnsi="Liberation Serif" w:cs="Mangal"/>
      <w:color w:val="auto"/>
    </w:rPr>
  </w:style>
  <w:style w:type="paragraph" w:styleId="Paragrafoelenco">
    <w:name w:val="List Paragraph"/>
    <w:basedOn w:val="Standard"/>
    <w:uiPriority w:val="34"/>
    <w:qFormat/>
    <w:pPr>
      <w:spacing w:after="200"/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Caratterepredefinitoparagrafo1">
    <w:name w:val="Carattere predefinito paragrafo1"/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1">
    <w:name w:val="WW8Num9z1"/>
    <w:rPr>
      <w:rFonts w:ascii="Symbol" w:eastAsia="Symbol" w:hAnsi="Symbol" w:cs="Symbol"/>
      <w:lang w:val="it-IT"/>
    </w:rPr>
  </w:style>
  <w:style w:type="character" w:customStyle="1" w:styleId="WW8Num8z1">
    <w:name w:val="WW8Num8z1"/>
    <w:rPr>
      <w:rFonts w:ascii="Symbol" w:eastAsia="Symbol" w:hAnsi="Symbol" w:cs="Symbol"/>
      <w:lang w:val="it-IT"/>
    </w:rPr>
  </w:style>
  <w:style w:type="character" w:customStyle="1" w:styleId="WW8Num7z1">
    <w:name w:val="WW8Num7z1"/>
    <w:rPr>
      <w:rFonts w:ascii="Symbol" w:eastAsia="Symbol" w:hAnsi="Symbol" w:cs="Symbol"/>
      <w:lang w:val="it-IT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1">
    <w:name w:val="WW8Num6z1"/>
    <w:rPr>
      <w:rFonts w:ascii="Symbol" w:eastAsia="Symbol" w:hAnsi="Symbol" w:cs="Symbol"/>
    </w:rPr>
  </w:style>
  <w:style w:type="character" w:customStyle="1" w:styleId="WW8Num5z1">
    <w:name w:val="WW8Num5z1"/>
    <w:rPr>
      <w:rFonts w:ascii="Symbol" w:eastAsia="Symbol" w:hAnsi="Symbol" w:cs="Symbol"/>
      <w:lang w:val="it-IT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Symbol" w:eastAsia="Symbol" w:hAnsi="Symbol" w:cs="Symbol"/>
      <w:color w:val="00000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Caratterepredefinitoparagrafo2">
    <w:name w:val="Carattere predefinito paragraf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Caratterepredefinitoparagrafo">
    <w:name w:val="Carattere predefinito paragrafo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ascii="Symbol" w:eastAsia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Num1">
    <w:name w:val="WWNum1"/>
    <w:basedOn w:val="Nessunelenco"/>
    <w:pPr>
      <w:numPr>
        <w:numId w:val="3"/>
      </w:numPr>
    </w:pPr>
  </w:style>
  <w:style w:type="paragraph" w:styleId="Corpotesto">
    <w:name w:val="Body Text"/>
    <w:basedOn w:val="Normale"/>
    <w:link w:val="CorpotestoCarattere"/>
    <w:rsid w:val="00CB486C"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CB486C"/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4D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4D9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XRoberta Fais</cp:lastModifiedBy>
  <cp:revision>48</cp:revision>
  <cp:lastPrinted>2023-07-11T08:42:00Z</cp:lastPrinted>
  <dcterms:created xsi:type="dcterms:W3CDTF">2023-07-10T09:15:00Z</dcterms:created>
  <dcterms:modified xsi:type="dcterms:W3CDTF">2024-03-08T08:46:00Z</dcterms:modified>
</cp:coreProperties>
</file>